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15" w:rsidRPr="004F3717" w:rsidRDefault="00355815" w:rsidP="00B80262">
      <w:pPr>
        <w:jc w:val="center"/>
        <w:rPr>
          <w:rFonts w:ascii="Arial" w:hAnsi="Arial" w:cs="Arial"/>
          <w:b/>
          <w:sz w:val="22"/>
          <w:szCs w:val="22"/>
        </w:rPr>
      </w:pPr>
    </w:p>
    <w:p w:rsidR="00A40DBA" w:rsidRPr="004F3717" w:rsidRDefault="00A40DBA" w:rsidP="00A40DBA">
      <w:pPr>
        <w:tabs>
          <w:tab w:val="left" w:pos="4485"/>
        </w:tabs>
        <w:ind w:left="57"/>
        <w:jc w:val="center"/>
        <w:rPr>
          <w:rFonts w:ascii="Arial" w:hAnsi="Arial" w:cs="Arial"/>
          <w:b/>
          <w:sz w:val="22"/>
          <w:szCs w:val="22"/>
        </w:rPr>
      </w:pPr>
      <w:r w:rsidRPr="004F3717">
        <w:rPr>
          <w:rFonts w:ascii="Arial" w:hAnsi="Arial" w:cs="Arial"/>
          <w:b/>
          <w:sz w:val="22"/>
          <w:szCs w:val="22"/>
        </w:rPr>
        <w:t xml:space="preserve">SAJTÓKÖZLEMÉNY </w:t>
      </w:r>
    </w:p>
    <w:p w:rsidR="00A40DBA" w:rsidRPr="004F3717" w:rsidRDefault="00A40DBA" w:rsidP="00A40DBA">
      <w:pPr>
        <w:tabs>
          <w:tab w:val="left" w:pos="4485"/>
        </w:tabs>
        <w:ind w:left="57"/>
        <w:jc w:val="center"/>
        <w:rPr>
          <w:rFonts w:ascii="Arial" w:hAnsi="Arial" w:cs="Arial"/>
          <w:b/>
          <w:sz w:val="22"/>
          <w:szCs w:val="22"/>
        </w:rPr>
      </w:pPr>
      <w:r w:rsidRPr="004F3717">
        <w:rPr>
          <w:rFonts w:ascii="Arial" w:hAnsi="Arial" w:cs="Arial"/>
          <w:b/>
          <w:sz w:val="22"/>
          <w:szCs w:val="22"/>
        </w:rPr>
        <w:t>201</w:t>
      </w:r>
      <w:r w:rsidR="00D362F9" w:rsidRPr="004F3717">
        <w:rPr>
          <w:rFonts w:ascii="Arial" w:hAnsi="Arial" w:cs="Arial"/>
          <w:b/>
          <w:sz w:val="22"/>
          <w:szCs w:val="22"/>
        </w:rPr>
        <w:t>4. november 13</w:t>
      </w:r>
      <w:r w:rsidRPr="004F3717">
        <w:rPr>
          <w:rFonts w:ascii="Arial" w:hAnsi="Arial" w:cs="Arial"/>
          <w:b/>
          <w:sz w:val="22"/>
          <w:szCs w:val="22"/>
        </w:rPr>
        <w:t>.</w:t>
      </w:r>
    </w:p>
    <w:p w:rsidR="00A40DBA" w:rsidRPr="004F3717" w:rsidRDefault="00A40DBA" w:rsidP="00A40DBA">
      <w:pPr>
        <w:tabs>
          <w:tab w:val="left" w:pos="4485"/>
        </w:tabs>
        <w:ind w:left="57"/>
        <w:jc w:val="center"/>
        <w:rPr>
          <w:rFonts w:ascii="Arial" w:hAnsi="Arial" w:cs="Arial"/>
          <w:b/>
          <w:sz w:val="22"/>
          <w:szCs w:val="22"/>
        </w:rPr>
      </w:pPr>
    </w:p>
    <w:p w:rsidR="00A40DBA" w:rsidRPr="004F3717" w:rsidRDefault="00A40DBA" w:rsidP="00A40DB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F3717">
        <w:rPr>
          <w:rFonts w:ascii="Arial" w:hAnsi="Arial" w:cs="Arial"/>
          <w:b/>
          <w:sz w:val="22"/>
          <w:szCs w:val="22"/>
        </w:rPr>
        <w:t>LEGJOBB NŐI MUNKAHELY PÁLYÁZAT 201</w:t>
      </w:r>
      <w:r w:rsidR="00D362F9" w:rsidRPr="004F3717">
        <w:rPr>
          <w:rFonts w:ascii="Arial" w:hAnsi="Arial" w:cs="Arial"/>
          <w:b/>
          <w:sz w:val="22"/>
          <w:szCs w:val="22"/>
        </w:rPr>
        <w:t>3</w:t>
      </w:r>
      <w:r w:rsidRPr="004F3717">
        <w:rPr>
          <w:rFonts w:ascii="Arial" w:hAnsi="Arial" w:cs="Arial"/>
          <w:b/>
          <w:sz w:val="22"/>
          <w:szCs w:val="22"/>
        </w:rPr>
        <w:t xml:space="preserve"> </w:t>
      </w:r>
    </w:p>
    <w:p w:rsidR="00A40DBA" w:rsidRPr="004F3717" w:rsidRDefault="00A40DBA" w:rsidP="00A40DBA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F3717">
        <w:rPr>
          <w:rFonts w:ascii="Arial" w:hAnsi="Arial" w:cs="Arial"/>
          <w:b/>
          <w:sz w:val="22"/>
          <w:szCs w:val="22"/>
        </w:rPr>
        <w:t>Díjátadási ünnepség a Personal Hungary Szakkiállításon</w:t>
      </w:r>
    </w:p>
    <w:p w:rsidR="009462E5" w:rsidRPr="004F3717" w:rsidRDefault="009462E5" w:rsidP="00A40DBA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A40DBA" w:rsidRDefault="00A40DBA" w:rsidP="00C57DDD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6F4C3C">
        <w:rPr>
          <w:rFonts w:ascii="Arial" w:eastAsia="Calibri" w:hAnsi="Arial" w:cs="Arial"/>
          <w:sz w:val="22"/>
          <w:szCs w:val="22"/>
          <w:lang w:eastAsia="en-US"/>
        </w:rPr>
        <w:t>A Magyar Női Karrierfejlesztési Szövetség (MNKSZ) 20</w:t>
      </w:r>
      <w:r w:rsidR="0059545F" w:rsidRPr="006F4C3C">
        <w:rPr>
          <w:rFonts w:ascii="Arial" w:eastAsia="Calibri" w:hAnsi="Arial" w:cs="Arial"/>
          <w:sz w:val="22"/>
          <w:szCs w:val="22"/>
          <w:lang w:eastAsia="en-US"/>
        </w:rPr>
        <w:t xml:space="preserve">14. november 14-én </w:t>
      </w:r>
      <w:r w:rsidRPr="006F4C3C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6F4C3C">
        <w:rPr>
          <w:rFonts w:ascii="Arial" w:hAnsi="Arial" w:cs="Arial"/>
          <w:sz w:val="22"/>
          <w:szCs w:val="22"/>
        </w:rPr>
        <w:t xml:space="preserve"> Personal Hungary Szakkiállításon</w:t>
      </w:r>
      <w:r w:rsidR="000561D3">
        <w:rPr>
          <w:rFonts w:ascii="Arial" w:hAnsi="Arial" w:cs="Arial"/>
          <w:sz w:val="22"/>
          <w:szCs w:val="22"/>
        </w:rPr>
        <w:t xml:space="preserve"> a Női Fórum keretében</w:t>
      </w:r>
      <w:r w:rsidRPr="006F4C3C">
        <w:rPr>
          <w:rFonts w:ascii="Arial" w:hAnsi="Arial" w:cs="Arial"/>
          <w:sz w:val="22"/>
          <w:szCs w:val="22"/>
        </w:rPr>
        <w:t xml:space="preserve"> szervezte meg a</w:t>
      </w:r>
      <w:r w:rsidR="00447671" w:rsidRPr="006F4C3C">
        <w:rPr>
          <w:rFonts w:ascii="Arial" w:eastAsia="Calibri" w:hAnsi="Arial" w:cs="Arial"/>
          <w:sz w:val="22"/>
          <w:szCs w:val="22"/>
          <w:lang w:eastAsia="en-US"/>
        </w:rPr>
        <w:t xml:space="preserve"> "Legjobb Női Munkahely – 2013</w:t>
      </w:r>
      <w:r w:rsidRPr="006F4C3C">
        <w:rPr>
          <w:rFonts w:ascii="Arial" w:eastAsia="Calibri" w:hAnsi="Arial" w:cs="Arial"/>
          <w:sz w:val="22"/>
          <w:szCs w:val="22"/>
          <w:lang w:eastAsia="en-US"/>
        </w:rPr>
        <w:t>" Pályázat ünnepélyes díjátadóját.</w:t>
      </w:r>
      <w:r w:rsidR="005158A3" w:rsidRPr="006F4C3C">
        <w:rPr>
          <w:rFonts w:ascii="Arial" w:eastAsia="Calibri" w:hAnsi="Arial" w:cs="Arial"/>
          <w:sz w:val="22"/>
          <w:szCs w:val="22"/>
          <w:lang w:eastAsia="en-US"/>
        </w:rPr>
        <w:t xml:space="preserve"> Ferenczi Andrea az MNKSZ elnöke</w:t>
      </w:r>
      <w:r w:rsidR="00E75AAB" w:rsidRPr="006F4C3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158A3" w:rsidRPr="006F4C3C">
        <w:rPr>
          <w:rFonts w:ascii="Arial" w:eastAsia="Calibri" w:hAnsi="Arial" w:cs="Arial"/>
          <w:sz w:val="22"/>
          <w:szCs w:val="22"/>
          <w:lang w:eastAsia="en-US"/>
        </w:rPr>
        <w:t xml:space="preserve">az </w:t>
      </w:r>
      <w:r w:rsidR="00E75AAB" w:rsidRPr="006F4C3C">
        <w:rPr>
          <w:rFonts w:ascii="Arial" w:eastAsia="Calibri" w:hAnsi="Arial" w:cs="Arial"/>
          <w:sz w:val="22"/>
          <w:szCs w:val="22"/>
          <w:lang w:eastAsia="en-US"/>
        </w:rPr>
        <w:t>a</w:t>
      </w:r>
      <w:r w:rsidR="005158A3" w:rsidRPr="006F4C3C">
        <w:rPr>
          <w:rFonts w:ascii="Arial" w:eastAsia="Calibri" w:hAnsi="Arial" w:cs="Arial"/>
          <w:sz w:val="22"/>
          <w:szCs w:val="22"/>
          <w:lang w:eastAsia="en-US"/>
        </w:rPr>
        <w:t xml:space="preserve">lábbi </w:t>
      </w:r>
      <w:r w:rsidR="00E75AAB" w:rsidRPr="006F4C3C">
        <w:rPr>
          <w:rFonts w:ascii="Arial" w:eastAsia="Calibri" w:hAnsi="Arial" w:cs="Arial"/>
          <w:sz w:val="22"/>
          <w:szCs w:val="22"/>
          <w:lang w:eastAsia="en-US"/>
        </w:rPr>
        <w:t>cégeknek adta át a</w:t>
      </w:r>
      <w:r w:rsidR="00EB3998" w:rsidRPr="006F4C3C">
        <w:rPr>
          <w:rFonts w:ascii="Arial" w:eastAsia="Calibri" w:hAnsi="Arial" w:cs="Arial"/>
          <w:sz w:val="22"/>
          <w:szCs w:val="22"/>
          <w:lang w:eastAsia="en-US"/>
        </w:rPr>
        <w:t>z elismeréseket:</w:t>
      </w:r>
    </w:p>
    <w:p w:rsidR="00A40DBA" w:rsidRDefault="00A40DBA" w:rsidP="00447671">
      <w:pPr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 "Legjobb Női Munkahely – 201</w:t>
      </w:r>
      <w:r w:rsidR="0044767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3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" Pályázat eredménye:</w:t>
      </w:r>
    </w:p>
    <w:p w:rsidR="00E15D93" w:rsidRPr="00427FDB" w:rsidRDefault="00E15D93" w:rsidP="00CF1104">
      <w:pPr>
        <w:autoSpaceDE w:val="0"/>
        <w:autoSpaceDN w:val="0"/>
        <w:adjustRightInd w:val="0"/>
        <w:contextualSpacing/>
        <w:mirrorIndents/>
        <w:rPr>
          <w:rFonts w:ascii="Arial" w:hAnsi="Arial" w:cs="Arial"/>
          <w:sz w:val="22"/>
          <w:szCs w:val="22"/>
          <w:u w:val="single"/>
        </w:rPr>
      </w:pPr>
    </w:p>
    <w:p w:rsidR="00F63FD2" w:rsidRPr="00EB3998" w:rsidRDefault="00F63FD2" w:rsidP="00CF1104">
      <w:pPr>
        <w:contextualSpacing/>
        <w:mirrorIndents/>
        <w:rPr>
          <w:rFonts w:ascii="Arial" w:hAnsi="Arial" w:cs="Arial"/>
          <w:b/>
          <w:i/>
          <w:sz w:val="22"/>
          <w:szCs w:val="22"/>
          <w:lang w:eastAsia="de-DE"/>
        </w:rPr>
      </w:pPr>
      <w:r w:rsidRPr="00EB3998">
        <w:rPr>
          <w:rFonts w:ascii="Arial" w:hAnsi="Arial" w:cs="Arial"/>
          <w:b/>
          <w:i/>
          <w:sz w:val="22"/>
          <w:szCs w:val="22"/>
          <w:lang w:eastAsia="de-DE"/>
        </w:rPr>
        <w:t xml:space="preserve">A 250 </w:t>
      </w:r>
      <w:r w:rsidRPr="00EB3998">
        <w:rPr>
          <w:rFonts w:ascii="Arial" w:hAnsi="Arial" w:cs="Arial"/>
          <w:b/>
          <w:i/>
          <w:sz w:val="22"/>
          <w:szCs w:val="22"/>
          <w:lang w:eastAsia="en-US"/>
        </w:rPr>
        <w:t xml:space="preserve">főnél több munkavállalót foglalkoztató </w:t>
      </w:r>
      <w:r w:rsidRPr="00EB3998">
        <w:rPr>
          <w:rFonts w:ascii="Arial" w:eastAsia="MS Mincho" w:hAnsi="Arial" w:cs="Arial"/>
          <w:b/>
          <w:i/>
          <w:sz w:val="22"/>
          <w:szCs w:val="22"/>
          <w:lang w:eastAsia="ja-JP"/>
        </w:rPr>
        <w:t>vállalatok</w:t>
      </w:r>
      <w:r w:rsidRPr="00EB3998">
        <w:rPr>
          <w:rFonts w:ascii="Arial" w:hAnsi="Arial" w:cs="Arial"/>
          <w:b/>
          <w:i/>
          <w:sz w:val="22"/>
          <w:szCs w:val="22"/>
          <w:lang w:eastAsia="de-DE"/>
        </w:rPr>
        <w:t xml:space="preserve"> kategóriában:</w:t>
      </w:r>
    </w:p>
    <w:p w:rsidR="00C8328C" w:rsidRPr="007D1376" w:rsidRDefault="00C8328C" w:rsidP="00CF1104">
      <w:pPr>
        <w:contextualSpacing/>
        <w:mirrorIndents/>
        <w:rPr>
          <w:rFonts w:ascii="Arial" w:hAnsi="Arial" w:cs="Arial"/>
          <w:sz w:val="22"/>
          <w:szCs w:val="22"/>
          <w:lang w:eastAsia="de-DE"/>
        </w:rPr>
      </w:pPr>
    </w:p>
    <w:p w:rsidR="00CF03B6" w:rsidRDefault="00CF03B6" w:rsidP="00CF1104">
      <w:pPr>
        <w:contextualSpacing/>
        <w:mirrorIndents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I.Díj</w:t>
      </w:r>
    </w:p>
    <w:p w:rsidR="00C96B86" w:rsidRPr="00C8328C" w:rsidRDefault="00C96B86" w:rsidP="00CF1104">
      <w:pPr>
        <w:contextualSpacing/>
        <w:mirrorIndents/>
        <w:rPr>
          <w:rFonts w:ascii="Arial" w:eastAsia="MS Mincho" w:hAnsi="Arial" w:cs="Arial"/>
          <w:b/>
          <w:sz w:val="22"/>
          <w:szCs w:val="22"/>
          <w:lang w:eastAsia="ja-JP"/>
        </w:rPr>
      </w:pPr>
      <w:r w:rsidRPr="00C8328C">
        <w:rPr>
          <w:rFonts w:ascii="Arial" w:eastAsia="MS Mincho" w:hAnsi="Arial" w:cs="Arial"/>
          <w:b/>
          <w:sz w:val="22"/>
          <w:szCs w:val="22"/>
          <w:lang w:eastAsia="ja-JP"/>
        </w:rPr>
        <w:t>Legrand Zrt.</w:t>
      </w:r>
    </w:p>
    <w:p w:rsidR="00994B74" w:rsidRPr="007D1376" w:rsidRDefault="00994B74" w:rsidP="00CF1104">
      <w:pPr>
        <w:shd w:val="clear" w:color="auto" w:fill="FFFFFF"/>
        <w:contextualSpacing/>
        <w:mirrorIndents/>
        <w:rPr>
          <w:rFonts w:ascii="Arial" w:hAnsi="Arial" w:cs="Arial"/>
          <w:sz w:val="22"/>
          <w:szCs w:val="22"/>
        </w:rPr>
      </w:pPr>
      <w:r w:rsidRPr="007D1376">
        <w:rPr>
          <w:rFonts w:ascii="Arial" w:hAnsi="Arial" w:cs="Arial"/>
          <w:sz w:val="22"/>
          <w:szCs w:val="22"/>
          <w:shd w:val="clear" w:color="auto" w:fill="FFFFFF"/>
        </w:rPr>
        <w:t xml:space="preserve">A díjat </w:t>
      </w:r>
      <w:r w:rsidR="004820BE">
        <w:rPr>
          <w:rFonts w:ascii="Arial" w:hAnsi="Arial" w:cs="Arial"/>
          <w:sz w:val="22"/>
          <w:szCs w:val="22"/>
          <w:shd w:val="clear" w:color="auto" w:fill="FFFFFF"/>
        </w:rPr>
        <w:t>átve</w:t>
      </w:r>
      <w:r w:rsidR="00EB3998">
        <w:rPr>
          <w:rFonts w:ascii="Arial" w:hAnsi="Arial" w:cs="Arial"/>
          <w:sz w:val="22"/>
          <w:szCs w:val="22"/>
          <w:shd w:val="clear" w:color="auto" w:fill="FFFFFF"/>
        </w:rPr>
        <w:t>tte</w:t>
      </w:r>
      <w:r w:rsidR="004820BE">
        <w:rPr>
          <w:rFonts w:ascii="Arial" w:hAnsi="Arial" w:cs="Arial"/>
          <w:sz w:val="22"/>
          <w:szCs w:val="22"/>
          <w:shd w:val="clear" w:color="auto" w:fill="FFFFFF"/>
        </w:rPr>
        <w:t>:</w:t>
      </w:r>
      <w:r w:rsidR="00F707F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7D1376">
        <w:rPr>
          <w:rFonts w:ascii="Arial" w:hAnsi="Arial" w:cs="Arial"/>
          <w:sz w:val="22"/>
          <w:szCs w:val="22"/>
          <w:shd w:val="clear" w:color="auto" w:fill="FFFFFF"/>
        </w:rPr>
        <w:t>Károlyi László Vezérigazgató és Kato</w:t>
      </w:r>
      <w:r w:rsidR="00EB3998">
        <w:rPr>
          <w:rFonts w:ascii="Arial" w:hAnsi="Arial" w:cs="Arial"/>
          <w:sz w:val="22"/>
          <w:szCs w:val="22"/>
          <w:shd w:val="clear" w:color="auto" w:fill="FFFFFF"/>
        </w:rPr>
        <w:t>na Szilvia HR igazgató</w:t>
      </w:r>
    </w:p>
    <w:p w:rsidR="00F873C0" w:rsidRPr="007D1376" w:rsidRDefault="00F873C0" w:rsidP="00CF1104">
      <w:pPr>
        <w:contextualSpacing/>
        <w:mirrorIndents/>
        <w:rPr>
          <w:rFonts w:ascii="Arial" w:eastAsia="MS Mincho" w:hAnsi="Arial" w:cs="Arial"/>
          <w:sz w:val="22"/>
          <w:szCs w:val="22"/>
          <w:lang w:eastAsia="ja-JP"/>
        </w:rPr>
      </w:pPr>
    </w:p>
    <w:p w:rsidR="00E15D93" w:rsidRPr="007D1376" w:rsidRDefault="00E15D93" w:rsidP="00CF1104">
      <w:pPr>
        <w:contextualSpacing/>
        <w:mirrorIndents/>
        <w:rPr>
          <w:rFonts w:ascii="Arial" w:eastAsia="MS Mincho" w:hAnsi="Arial" w:cs="Arial"/>
          <w:sz w:val="22"/>
          <w:szCs w:val="22"/>
          <w:lang w:eastAsia="ja-JP"/>
        </w:rPr>
      </w:pPr>
      <w:r w:rsidRPr="007D1376">
        <w:rPr>
          <w:rFonts w:ascii="Arial" w:eastAsia="MS Mincho" w:hAnsi="Arial" w:cs="Arial"/>
          <w:sz w:val="22"/>
          <w:szCs w:val="22"/>
          <w:lang w:eastAsia="ja-JP"/>
        </w:rPr>
        <w:t>II.Díj</w:t>
      </w:r>
    </w:p>
    <w:p w:rsidR="00E15D93" w:rsidRPr="00C8328C" w:rsidRDefault="00C96B86" w:rsidP="00CF1104">
      <w:pPr>
        <w:contextualSpacing/>
        <w:mirrorIndents/>
        <w:rPr>
          <w:rFonts w:ascii="Arial" w:hAnsi="Arial" w:cs="Arial"/>
          <w:b/>
          <w:sz w:val="22"/>
          <w:szCs w:val="22"/>
        </w:rPr>
      </w:pPr>
      <w:r w:rsidRPr="00C8328C">
        <w:rPr>
          <w:rFonts w:ascii="Arial" w:hAnsi="Arial" w:cs="Arial"/>
          <w:b/>
          <w:sz w:val="22"/>
          <w:szCs w:val="22"/>
        </w:rPr>
        <w:t>Budapest Bank Zrt.</w:t>
      </w:r>
    </w:p>
    <w:p w:rsidR="00F873C0" w:rsidRPr="007D1376" w:rsidRDefault="00F873C0" w:rsidP="00CF1104">
      <w:pPr>
        <w:contextualSpacing/>
        <w:mirrorIndents/>
        <w:rPr>
          <w:rFonts w:ascii="Arial" w:hAnsi="Arial" w:cs="Arial"/>
          <w:sz w:val="22"/>
          <w:szCs w:val="22"/>
        </w:rPr>
      </w:pPr>
      <w:r w:rsidRPr="007D1376">
        <w:rPr>
          <w:rFonts w:ascii="Arial" w:hAnsi="Arial" w:cs="Arial"/>
          <w:sz w:val="22"/>
          <w:szCs w:val="22"/>
        </w:rPr>
        <w:t xml:space="preserve">A díjat </w:t>
      </w:r>
      <w:r w:rsidR="004820BE">
        <w:rPr>
          <w:rFonts w:ascii="Arial" w:hAnsi="Arial" w:cs="Arial"/>
          <w:sz w:val="22"/>
          <w:szCs w:val="22"/>
        </w:rPr>
        <w:t>átve</w:t>
      </w:r>
      <w:r w:rsidR="00F707FE">
        <w:rPr>
          <w:rFonts w:ascii="Arial" w:hAnsi="Arial" w:cs="Arial"/>
          <w:sz w:val="22"/>
          <w:szCs w:val="22"/>
        </w:rPr>
        <w:t>tte</w:t>
      </w:r>
      <w:r w:rsidR="004820BE">
        <w:rPr>
          <w:rFonts w:ascii="Arial" w:hAnsi="Arial" w:cs="Arial"/>
          <w:sz w:val="22"/>
          <w:szCs w:val="22"/>
        </w:rPr>
        <w:t xml:space="preserve">: </w:t>
      </w:r>
      <w:r w:rsidRPr="007D1376">
        <w:rPr>
          <w:rFonts w:ascii="Arial" w:hAnsi="Arial" w:cs="Arial"/>
          <w:sz w:val="22"/>
          <w:szCs w:val="22"/>
        </w:rPr>
        <w:t>Szigeti Á</w:t>
      </w:r>
      <w:r w:rsidR="00CC0475">
        <w:rPr>
          <w:rFonts w:ascii="Arial" w:hAnsi="Arial" w:cs="Arial"/>
          <w:sz w:val="22"/>
          <w:szCs w:val="22"/>
        </w:rPr>
        <w:t>gnes be</w:t>
      </w:r>
      <w:r w:rsidR="004820BE">
        <w:rPr>
          <w:rFonts w:ascii="Arial" w:hAnsi="Arial" w:cs="Arial"/>
          <w:sz w:val="22"/>
          <w:szCs w:val="22"/>
        </w:rPr>
        <w:t>lsőkommunikációs vezető</w:t>
      </w:r>
    </w:p>
    <w:p w:rsidR="00CC0475" w:rsidRDefault="00CC0475" w:rsidP="00CF1104">
      <w:pPr>
        <w:contextualSpacing/>
        <w:mirrorIndents/>
        <w:rPr>
          <w:rFonts w:ascii="Arial" w:eastAsia="MS Mincho" w:hAnsi="Arial" w:cs="Arial"/>
          <w:sz w:val="22"/>
          <w:szCs w:val="22"/>
          <w:lang w:eastAsia="ja-JP"/>
        </w:rPr>
      </w:pPr>
    </w:p>
    <w:p w:rsidR="00E15D93" w:rsidRPr="007D1376" w:rsidRDefault="00E15D93" w:rsidP="00CF1104">
      <w:pPr>
        <w:contextualSpacing/>
        <w:mirrorIndents/>
        <w:rPr>
          <w:rFonts w:ascii="Arial" w:eastAsia="MS Mincho" w:hAnsi="Arial" w:cs="Arial"/>
          <w:sz w:val="22"/>
          <w:szCs w:val="22"/>
          <w:lang w:eastAsia="ja-JP"/>
        </w:rPr>
      </w:pPr>
      <w:r w:rsidRPr="007D1376">
        <w:rPr>
          <w:rFonts w:ascii="Arial" w:eastAsia="MS Mincho" w:hAnsi="Arial" w:cs="Arial"/>
          <w:sz w:val="22"/>
          <w:szCs w:val="22"/>
          <w:lang w:eastAsia="ja-JP"/>
        </w:rPr>
        <w:t>III.Díj</w:t>
      </w:r>
    </w:p>
    <w:p w:rsidR="00E15D93" w:rsidRPr="00C8328C" w:rsidRDefault="00C96B86" w:rsidP="00CF1104">
      <w:pPr>
        <w:contextualSpacing/>
        <w:mirrorIndents/>
        <w:rPr>
          <w:rFonts w:ascii="Arial" w:hAnsi="Arial" w:cs="Arial"/>
          <w:b/>
          <w:sz w:val="22"/>
          <w:szCs w:val="22"/>
        </w:rPr>
      </w:pPr>
      <w:r w:rsidRPr="00C8328C">
        <w:rPr>
          <w:rFonts w:ascii="Arial" w:hAnsi="Arial" w:cs="Arial"/>
          <w:b/>
          <w:sz w:val="22"/>
          <w:szCs w:val="22"/>
        </w:rPr>
        <w:t>Tigáz Zrt.</w:t>
      </w:r>
    </w:p>
    <w:p w:rsidR="00844A92" w:rsidRPr="007D1376" w:rsidRDefault="00F707FE" w:rsidP="00CF1104">
      <w:pPr>
        <w:contextualSpacing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díjat átvette:</w:t>
      </w:r>
    </w:p>
    <w:p w:rsidR="00844A92" w:rsidRPr="007D1376" w:rsidRDefault="003609D2" w:rsidP="00CF1104">
      <w:pPr>
        <w:contextualSpacing/>
        <w:mirrorIndents/>
        <w:rPr>
          <w:rFonts w:ascii="Arial" w:hAnsi="Arial" w:cs="Arial"/>
          <w:sz w:val="22"/>
          <w:szCs w:val="22"/>
        </w:rPr>
      </w:pPr>
      <w:r w:rsidRPr="007D1376">
        <w:rPr>
          <w:rFonts w:ascii="Arial" w:hAnsi="Arial" w:cs="Arial"/>
          <w:sz w:val="22"/>
          <w:szCs w:val="22"/>
        </w:rPr>
        <w:t>Harsányiné Kerezsi Mária – humánpolitika, sz</w:t>
      </w:r>
      <w:r w:rsidR="00844A92" w:rsidRPr="007D1376">
        <w:rPr>
          <w:rFonts w:ascii="Arial" w:hAnsi="Arial" w:cs="Arial"/>
          <w:sz w:val="22"/>
          <w:szCs w:val="22"/>
        </w:rPr>
        <w:t>ervezés és informatika igazgató</w:t>
      </w:r>
    </w:p>
    <w:p w:rsidR="00844A92" w:rsidRPr="007D1376" w:rsidRDefault="003609D2" w:rsidP="00CF1104">
      <w:pPr>
        <w:contextualSpacing/>
        <w:mirrorIndents/>
        <w:rPr>
          <w:rFonts w:ascii="Arial" w:hAnsi="Arial" w:cs="Arial"/>
          <w:sz w:val="22"/>
          <w:szCs w:val="22"/>
        </w:rPr>
      </w:pPr>
      <w:r w:rsidRPr="007D1376">
        <w:rPr>
          <w:rFonts w:ascii="Arial" w:hAnsi="Arial" w:cs="Arial"/>
          <w:sz w:val="22"/>
          <w:szCs w:val="22"/>
        </w:rPr>
        <w:t>Derzsi Tímea – munkaerő-gazdálkodás és képzés vezető</w:t>
      </w:r>
    </w:p>
    <w:p w:rsidR="00844A92" w:rsidRPr="007D1376" w:rsidRDefault="003609D2" w:rsidP="00CF1104">
      <w:pPr>
        <w:contextualSpacing/>
        <w:mirrorIndents/>
        <w:rPr>
          <w:rFonts w:ascii="Arial" w:hAnsi="Arial" w:cs="Arial"/>
          <w:sz w:val="22"/>
          <w:szCs w:val="22"/>
        </w:rPr>
      </w:pPr>
      <w:r w:rsidRPr="007D1376">
        <w:rPr>
          <w:rFonts w:ascii="Arial" w:hAnsi="Arial" w:cs="Arial"/>
          <w:sz w:val="22"/>
          <w:szCs w:val="22"/>
        </w:rPr>
        <w:t>Szalai Judit – humánpolitikai munkatárs</w:t>
      </w:r>
    </w:p>
    <w:p w:rsidR="003609D2" w:rsidRPr="007D1376" w:rsidRDefault="003609D2" w:rsidP="00CF1104">
      <w:pPr>
        <w:contextualSpacing/>
        <w:mirrorIndents/>
        <w:rPr>
          <w:rFonts w:ascii="Arial" w:hAnsi="Arial" w:cs="Arial"/>
          <w:sz w:val="22"/>
          <w:szCs w:val="22"/>
        </w:rPr>
      </w:pPr>
    </w:p>
    <w:p w:rsidR="00640BB6" w:rsidRPr="00F707FE" w:rsidRDefault="00640BB6" w:rsidP="00CF1104">
      <w:pPr>
        <w:contextualSpacing/>
        <w:mirrorIndents/>
        <w:rPr>
          <w:rFonts w:ascii="Arial" w:hAnsi="Arial" w:cs="Arial"/>
          <w:b/>
          <w:i/>
          <w:sz w:val="22"/>
          <w:szCs w:val="22"/>
          <w:lang w:eastAsia="de-DE"/>
        </w:rPr>
      </w:pPr>
      <w:r w:rsidRPr="00F707FE">
        <w:rPr>
          <w:rFonts w:ascii="Arial" w:hAnsi="Arial" w:cs="Arial"/>
          <w:b/>
          <w:i/>
          <w:sz w:val="22"/>
          <w:szCs w:val="22"/>
          <w:lang w:eastAsia="de-DE"/>
        </w:rPr>
        <w:t>A 250 fő alatti munkavállalót foglalkoztató vállalatok kategóriában:</w:t>
      </w:r>
    </w:p>
    <w:p w:rsidR="008A7FC3" w:rsidRPr="007D1376" w:rsidRDefault="00640BB6" w:rsidP="00CF1104">
      <w:pPr>
        <w:contextualSpacing/>
        <w:mirrorIndents/>
        <w:rPr>
          <w:rFonts w:ascii="Arial" w:hAnsi="Arial" w:cs="Arial"/>
          <w:sz w:val="22"/>
          <w:szCs w:val="22"/>
        </w:rPr>
      </w:pPr>
      <w:r w:rsidRPr="00C8328C">
        <w:rPr>
          <w:rFonts w:ascii="Arial" w:eastAsia="MS Mincho" w:hAnsi="Arial" w:cs="Arial"/>
          <w:i/>
          <w:sz w:val="22"/>
          <w:szCs w:val="22"/>
          <w:lang w:eastAsia="ja-JP"/>
        </w:rPr>
        <w:t xml:space="preserve"> </w:t>
      </w:r>
      <w:r w:rsidR="008A7FC3" w:rsidRPr="007D1376">
        <w:rPr>
          <w:rFonts w:ascii="Arial" w:hAnsi="Arial" w:cs="Arial"/>
          <w:sz w:val="22"/>
          <w:szCs w:val="22"/>
        </w:rPr>
        <w:t xml:space="preserve">I.Díj </w:t>
      </w:r>
    </w:p>
    <w:p w:rsidR="008A7FC3" w:rsidRPr="00166746" w:rsidRDefault="00330864" w:rsidP="00CF1104">
      <w:pPr>
        <w:contextualSpacing/>
        <w:mirrorIndents/>
        <w:rPr>
          <w:rFonts w:ascii="Arial" w:hAnsi="Arial" w:cs="Arial"/>
          <w:b/>
          <w:sz w:val="22"/>
          <w:szCs w:val="22"/>
        </w:rPr>
      </w:pPr>
      <w:r w:rsidRPr="00166746">
        <w:rPr>
          <w:rFonts w:ascii="Arial" w:hAnsi="Arial" w:cs="Arial"/>
          <w:b/>
          <w:sz w:val="22"/>
          <w:szCs w:val="22"/>
        </w:rPr>
        <w:t>Tutti Élelmiszeripari Kft.</w:t>
      </w:r>
    </w:p>
    <w:p w:rsidR="00330864" w:rsidRPr="007D1376" w:rsidRDefault="00166746" w:rsidP="00CF1104">
      <w:pPr>
        <w:contextualSpacing/>
        <w:mirrorIndent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díjat átve</w:t>
      </w:r>
      <w:r w:rsidR="00F707FE">
        <w:rPr>
          <w:rFonts w:ascii="Arial" w:hAnsi="Arial" w:cs="Arial"/>
          <w:sz w:val="22"/>
          <w:szCs w:val="22"/>
        </w:rPr>
        <w:t>tte</w:t>
      </w:r>
      <w:r>
        <w:rPr>
          <w:rFonts w:ascii="Arial" w:hAnsi="Arial" w:cs="Arial"/>
          <w:sz w:val="22"/>
          <w:szCs w:val="22"/>
        </w:rPr>
        <w:t>:</w:t>
      </w:r>
      <w:r w:rsidR="00F707FE">
        <w:rPr>
          <w:rFonts w:ascii="Arial" w:hAnsi="Arial" w:cs="Arial"/>
          <w:sz w:val="22"/>
          <w:szCs w:val="22"/>
        </w:rPr>
        <w:t xml:space="preserve"> </w:t>
      </w:r>
      <w:r w:rsidR="00330864" w:rsidRPr="007D1376">
        <w:rPr>
          <w:rFonts w:ascii="Arial" w:hAnsi="Arial" w:cs="Arial"/>
          <w:sz w:val="22"/>
          <w:szCs w:val="22"/>
        </w:rPr>
        <w:t>Prohászka Andrea cégvezető</w:t>
      </w:r>
      <w:r w:rsidR="00F707FE">
        <w:rPr>
          <w:rFonts w:ascii="Arial" w:hAnsi="Arial" w:cs="Arial"/>
          <w:sz w:val="22"/>
          <w:szCs w:val="22"/>
        </w:rPr>
        <w:t xml:space="preserve"> és </w:t>
      </w:r>
      <w:r w:rsidR="00330864" w:rsidRPr="007D1376">
        <w:rPr>
          <w:rFonts w:ascii="Arial" w:hAnsi="Arial" w:cs="Arial"/>
          <w:sz w:val="22"/>
          <w:szCs w:val="22"/>
        </w:rPr>
        <w:t>Prohászka Ottó ügyvezető</w:t>
      </w:r>
    </w:p>
    <w:p w:rsidR="008A7FC3" w:rsidRPr="007D1376" w:rsidRDefault="008A7FC3" w:rsidP="00CF1104">
      <w:pPr>
        <w:contextualSpacing/>
        <w:mirrorIndents/>
        <w:rPr>
          <w:rFonts w:ascii="Arial" w:hAnsi="Arial" w:cs="Arial"/>
          <w:sz w:val="22"/>
          <w:szCs w:val="22"/>
        </w:rPr>
      </w:pPr>
    </w:p>
    <w:p w:rsidR="006912D0" w:rsidRPr="007D1376" w:rsidRDefault="006912D0" w:rsidP="00CF1104">
      <w:pPr>
        <w:contextualSpacing/>
        <w:mirrorIndents/>
        <w:rPr>
          <w:rFonts w:ascii="Arial" w:hAnsi="Arial" w:cs="Arial"/>
          <w:sz w:val="22"/>
          <w:szCs w:val="22"/>
        </w:rPr>
      </w:pPr>
      <w:r w:rsidRPr="007D1376">
        <w:rPr>
          <w:rFonts w:ascii="Arial" w:hAnsi="Arial" w:cs="Arial"/>
          <w:sz w:val="22"/>
          <w:szCs w:val="22"/>
        </w:rPr>
        <w:t>II.Díj</w:t>
      </w:r>
    </w:p>
    <w:p w:rsidR="006912D0" w:rsidRPr="00166746" w:rsidRDefault="006912D0" w:rsidP="00CF1104">
      <w:pPr>
        <w:contextualSpacing/>
        <w:mirrorIndents/>
        <w:rPr>
          <w:rFonts w:ascii="Arial" w:hAnsi="Arial" w:cs="Arial"/>
          <w:b/>
          <w:sz w:val="22"/>
          <w:szCs w:val="22"/>
        </w:rPr>
      </w:pPr>
      <w:r w:rsidRPr="00166746">
        <w:rPr>
          <w:rFonts w:ascii="Arial" w:hAnsi="Arial" w:cs="Arial"/>
          <w:b/>
          <w:bCs/>
          <w:sz w:val="22"/>
          <w:szCs w:val="22"/>
        </w:rPr>
        <w:t>MAPI Magyar Fejlesztési Iroda Zrt</w:t>
      </w:r>
      <w:r w:rsidR="00166746">
        <w:rPr>
          <w:rFonts w:ascii="Arial" w:hAnsi="Arial" w:cs="Arial"/>
          <w:b/>
          <w:sz w:val="22"/>
          <w:szCs w:val="22"/>
        </w:rPr>
        <w:t>.</w:t>
      </w:r>
    </w:p>
    <w:p w:rsidR="008A7FC3" w:rsidRDefault="00166746" w:rsidP="00CF1104">
      <w:pPr>
        <w:contextualSpacing/>
        <w:mirrorIndents/>
        <w:rPr>
          <w:rFonts w:ascii="Arial" w:hAnsi="Arial" w:cs="Arial"/>
          <w:sz w:val="22"/>
          <w:szCs w:val="22"/>
        </w:rPr>
      </w:pPr>
      <w:r w:rsidRPr="00164587">
        <w:rPr>
          <w:rFonts w:ascii="Arial" w:hAnsi="Arial" w:cs="Arial"/>
          <w:sz w:val="22"/>
          <w:szCs w:val="22"/>
        </w:rPr>
        <w:t>A díjat átve</w:t>
      </w:r>
      <w:r w:rsidR="00F707FE">
        <w:rPr>
          <w:rFonts w:ascii="Arial" w:hAnsi="Arial" w:cs="Arial"/>
          <w:sz w:val="22"/>
          <w:szCs w:val="22"/>
        </w:rPr>
        <w:t>tte</w:t>
      </w:r>
      <w:r w:rsidRPr="00164587">
        <w:rPr>
          <w:rFonts w:ascii="Arial" w:hAnsi="Arial" w:cs="Arial"/>
          <w:sz w:val="22"/>
          <w:szCs w:val="22"/>
        </w:rPr>
        <w:t>i:</w:t>
      </w:r>
      <w:r w:rsidR="00FC2817" w:rsidRPr="00164587">
        <w:rPr>
          <w:rFonts w:ascii="Arial" w:hAnsi="Arial" w:cs="Arial"/>
          <w:bCs/>
          <w:sz w:val="22"/>
          <w:szCs w:val="22"/>
        </w:rPr>
        <w:t xml:space="preserve"> </w:t>
      </w:r>
      <w:r w:rsidR="00FC2817" w:rsidRPr="007D1376">
        <w:rPr>
          <w:rFonts w:ascii="Arial" w:hAnsi="Arial" w:cs="Arial"/>
          <w:bCs/>
          <w:sz w:val="22"/>
          <w:szCs w:val="22"/>
        </w:rPr>
        <w:t>Fieszl Zsuzsa</w:t>
      </w:r>
      <w:r w:rsidR="00FC2817" w:rsidRPr="007D1376">
        <w:rPr>
          <w:rFonts w:ascii="Arial" w:hAnsi="Arial" w:cs="Arial"/>
          <w:sz w:val="22"/>
          <w:szCs w:val="22"/>
        </w:rPr>
        <w:t xml:space="preserve"> marketing é</w:t>
      </w:r>
      <w:r w:rsidR="00164587">
        <w:rPr>
          <w:rFonts w:ascii="Arial" w:hAnsi="Arial" w:cs="Arial"/>
          <w:sz w:val="22"/>
          <w:szCs w:val="22"/>
        </w:rPr>
        <w:t>s kommunikációs vezető</w:t>
      </w:r>
    </w:p>
    <w:p w:rsidR="00164587" w:rsidRPr="007D1376" w:rsidRDefault="00164587" w:rsidP="00CF1104">
      <w:pPr>
        <w:contextualSpacing/>
        <w:mirrorIndents/>
        <w:rPr>
          <w:rFonts w:ascii="Arial" w:hAnsi="Arial" w:cs="Arial"/>
          <w:sz w:val="22"/>
          <w:szCs w:val="22"/>
        </w:rPr>
      </w:pPr>
    </w:p>
    <w:p w:rsidR="002F1975" w:rsidRPr="007D1376" w:rsidRDefault="002F1975" w:rsidP="00CF1104">
      <w:pPr>
        <w:contextualSpacing/>
        <w:mirrorIndents/>
        <w:rPr>
          <w:rFonts w:ascii="Arial" w:hAnsi="Arial" w:cs="Arial"/>
          <w:sz w:val="22"/>
          <w:szCs w:val="22"/>
        </w:rPr>
      </w:pPr>
      <w:r w:rsidRPr="007D1376">
        <w:rPr>
          <w:rFonts w:ascii="Arial" w:hAnsi="Arial" w:cs="Arial"/>
          <w:sz w:val="22"/>
          <w:szCs w:val="22"/>
        </w:rPr>
        <w:t>III.Díj</w:t>
      </w:r>
    </w:p>
    <w:p w:rsidR="002F1975" w:rsidRPr="00164587" w:rsidRDefault="002F1975" w:rsidP="00CF1104">
      <w:pPr>
        <w:contextualSpacing/>
        <w:mirrorIndents/>
        <w:rPr>
          <w:rFonts w:ascii="Arial" w:hAnsi="Arial" w:cs="Arial"/>
          <w:b/>
          <w:sz w:val="22"/>
          <w:szCs w:val="22"/>
        </w:rPr>
      </w:pPr>
      <w:r w:rsidRPr="00164587">
        <w:rPr>
          <w:rFonts w:ascii="Arial" w:hAnsi="Arial" w:cs="Arial"/>
          <w:b/>
          <w:sz w:val="22"/>
          <w:szCs w:val="22"/>
        </w:rPr>
        <w:t>Európa Terv Kft.</w:t>
      </w:r>
    </w:p>
    <w:p w:rsidR="002F1975" w:rsidRPr="007D1376" w:rsidRDefault="00F707FE" w:rsidP="00CF1104">
      <w:pPr>
        <w:pStyle w:val="Default"/>
        <w:contextualSpacing/>
        <w:mirrorIndents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díjat átvette</w:t>
      </w:r>
      <w:r w:rsidR="00EB299F">
        <w:rPr>
          <w:color w:val="auto"/>
          <w:sz w:val="22"/>
          <w:szCs w:val="22"/>
        </w:rPr>
        <w:t xml:space="preserve">: </w:t>
      </w:r>
      <w:r w:rsidR="002F1975" w:rsidRPr="007D1376">
        <w:rPr>
          <w:color w:val="auto"/>
          <w:sz w:val="22"/>
          <w:szCs w:val="22"/>
        </w:rPr>
        <w:t>Lakatos Tibor ügyvez</w:t>
      </w:r>
      <w:r w:rsidR="00EB299F">
        <w:rPr>
          <w:color w:val="auto"/>
          <w:sz w:val="22"/>
          <w:szCs w:val="22"/>
        </w:rPr>
        <w:t xml:space="preserve">ető </w:t>
      </w:r>
    </w:p>
    <w:p w:rsidR="00E15D93" w:rsidRPr="00694149" w:rsidRDefault="00E15D93" w:rsidP="00E15D93">
      <w:pPr>
        <w:rPr>
          <w:rFonts w:ascii="Arial" w:hAnsi="Arial" w:cs="Arial"/>
          <w:sz w:val="22"/>
          <w:szCs w:val="22"/>
        </w:rPr>
      </w:pPr>
    </w:p>
    <w:p w:rsidR="00C57DDD" w:rsidRDefault="00C57DDD" w:rsidP="00C57DDD">
      <w:pPr>
        <w:rPr>
          <w:rFonts w:ascii="Arial" w:hAnsi="Arial" w:cs="Arial"/>
          <w:sz w:val="22"/>
          <w:szCs w:val="22"/>
        </w:rPr>
      </w:pPr>
    </w:p>
    <w:p w:rsidR="00C57DDD" w:rsidRPr="00411C75" w:rsidRDefault="004F3717" w:rsidP="00411C7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11C75">
        <w:rPr>
          <w:rFonts w:ascii="Arial" w:hAnsi="Arial" w:cs="Arial"/>
          <w:b/>
          <w:i/>
          <w:sz w:val="22"/>
          <w:szCs w:val="22"/>
        </w:rPr>
        <w:t>További információ: Ferenczi Andrea (30 982 7093)</w:t>
      </w:r>
    </w:p>
    <w:p w:rsidR="00411C75" w:rsidRDefault="00411C75" w:rsidP="00C57DDD">
      <w:pPr>
        <w:rPr>
          <w:rFonts w:ascii="Arial" w:hAnsi="Arial" w:cs="Arial"/>
          <w:sz w:val="22"/>
          <w:szCs w:val="22"/>
        </w:rPr>
      </w:pPr>
    </w:p>
    <w:p w:rsidR="00411C75" w:rsidRDefault="00411C75" w:rsidP="00C57DDD">
      <w:pPr>
        <w:rPr>
          <w:rFonts w:ascii="Arial" w:hAnsi="Arial" w:cs="Arial"/>
          <w:sz w:val="22"/>
          <w:szCs w:val="22"/>
        </w:rPr>
      </w:pPr>
      <w:r w:rsidRPr="00411C75">
        <w:rPr>
          <w:rFonts w:ascii="Arial" w:hAnsi="Arial" w:cs="Arial"/>
          <w:b/>
          <w:sz w:val="22"/>
          <w:szCs w:val="22"/>
          <w:u w:val="single"/>
        </w:rPr>
        <w:t>Melléklet: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Tájékoztató a Legjobb Női Munkahely 2013 pályázatról</w:t>
      </w:r>
    </w:p>
    <w:p w:rsidR="00C57DDD" w:rsidRDefault="00C57DDD" w:rsidP="00C57DDD">
      <w:pPr>
        <w:rPr>
          <w:rFonts w:ascii="Arial" w:hAnsi="Arial" w:cs="Arial"/>
          <w:sz w:val="22"/>
          <w:szCs w:val="22"/>
        </w:rPr>
      </w:pPr>
    </w:p>
    <w:p w:rsidR="00C57DDD" w:rsidRDefault="00C57DDD" w:rsidP="00C57DDD">
      <w:pPr>
        <w:rPr>
          <w:rFonts w:ascii="Arial" w:hAnsi="Arial" w:cs="Arial"/>
          <w:sz w:val="22"/>
          <w:szCs w:val="22"/>
        </w:rPr>
      </w:pPr>
    </w:p>
    <w:p w:rsidR="00C57DDD" w:rsidRDefault="00C57DDD" w:rsidP="00C57DDD">
      <w:pPr>
        <w:rPr>
          <w:rFonts w:ascii="Arial" w:hAnsi="Arial" w:cs="Arial"/>
          <w:sz w:val="22"/>
          <w:szCs w:val="22"/>
        </w:rPr>
      </w:pPr>
    </w:p>
    <w:p w:rsidR="00C57DDD" w:rsidRPr="000E5402" w:rsidRDefault="00C57DDD" w:rsidP="00C57DDD">
      <w:pPr>
        <w:rPr>
          <w:rFonts w:ascii="Arial" w:hAnsi="Arial" w:cs="Arial"/>
          <w:sz w:val="22"/>
          <w:szCs w:val="22"/>
        </w:rPr>
      </w:pPr>
    </w:p>
    <w:p w:rsidR="00C57DDD" w:rsidRDefault="00C57DDD" w:rsidP="00C57DD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454A7">
        <w:rPr>
          <w:rFonts w:ascii="Arial" w:hAnsi="Arial" w:cs="Arial"/>
          <w:b/>
          <w:sz w:val="28"/>
          <w:szCs w:val="28"/>
          <w:u w:val="single"/>
        </w:rPr>
        <w:t>LEGJOBB NŐI MUNKAHELY PÁLYÁZAT 2013</w:t>
      </w:r>
    </w:p>
    <w:p w:rsidR="00C57DDD" w:rsidRPr="002454A7" w:rsidRDefault="00C57DDD" w:rsidP="00C57DD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57DDD" w:rsidRPr="000E5402" w:rsidRDefault="00C57DDD" w:rsidP="00C57DDD">
      <w:pPr>
        <w:jc w:val="center"/>
        <w:rPr>
          <w:rFonts w:ascii="Arial" w:hAnsi="Arial" w:cs="Arial"/>
          <w:b/>
          <w:sz w:val="22"/>
          <w:szCs w:val="22"/>
        </w:rPr>
      </w:pPr>
      <w:r w:rsidRPr="000E5402">
        <w:rPr>
          <w:rFonts w:ascii="Arial" w:hAnsi="Arial" w:cs="Arial"/>
          <w:b/>
          <w:sz w:val="22"/>
          <w:szCs w:val="22"/>
        </w:rPr>
        <w:t xml:space="preserve">2014. </w:t>
      </w:r>
      <w:r>
        <w:rPr>
          <w:rFonts w:ascii="Arial" w:hAnsi="Arial" w:cs="Arial"/>
          <w:b/>
          <w:sz w:val="22"/>
          <w:szCs w:val="22"/>
        </w:rPr>
        <w:t>november 13</w:t>
      </w:r>
      <w:r w:rsidRPr="000E5402">
        <w:rPr>
          <w:rFonts w:ascii="Arial" w:hAnsi="Arial" w:cs="Arial"/>
          <w:b/>
          <w:sz w:val="22"/>
          <w:szCs w:val="22"/>
        </w:rPr>
        <w:t>.</w:t>
      </w:r>
    </w:p>
    <w:p w:rsidR="00C57DDD" w:rsidRPr="000E5402" w:rsidRDefault="00C57DDD" w:rsidP="00C57DDD">
      <w:pPr>
        <w:rPr>
          <w:rFonts w:ascii="Arial" w:hAnsi="Arial" w:cs="Arial"/>
          <w:b/>
          <w:sz w:val="22"/>
          <w:szCs w:val="22"/>
        </w:rPr>
      </w:pPr>
    </w:p>
    <w:p w:rsidR="00C57DDD" w:rsidRDefault="00C57DDD" w:rsidP="00C57DDD">
      <w:pPr>
        <w:jc w:val="center"/>
        <w:rPr>
          <w:rStyle w:val="Kiemels2"/>
          <w:rFonts w:ascii="Arial" w:hAnsi="Arial" w:cs="Arial"/>
          <w:sz w:val="22"/>
          <w:szCs w:val="22"/>
          <w:u w:val="single"/>
        </w:rPr>
      </w:pPr>
    </w:p>
    <w:p w:rsidR="00C57DDD" w:rsidRPr="000E5402" w:rsidRDefault="00C57DDD" w:rsidP="00C57DDD">
      <w:pPr>
        <w:jc w:val="center"/>
        <w:rPr>
          <w:rStyle w:val="Kiemels2"/>
          <w:rFonts w:ascii="Arial" w:hAnsi="Arial" w:cs="Arial"/>
          <w:sz w:val="22"/>
          <w:szCs w:val="22"/>
          <w:u w:val="single"/>
        </w:rPr>
      </w:pPr>
      <w:r w:rsidRPr="000E5402">
        <w:rPr>
          <w:rStyle w:val="Kiemels2"/>
          <w:rFonts w:ascii="Arial" w:hAnsi="Arial" w:cs="Arial"/>
          <w:sz w:val="22"/>
          <w:szCs w:val="22"/>
          <w:u w:val="single"/>
        </w:rPr>
        <w:t>Előzmény</w:t>
      </w:r>
    </w:p>
    <w:p w:rsidR="00C57DDD" w:rsidRPr="000E5402" w:rsidRDefault="00C57DDD" w:rsidP="00C57DDD">
      <w:pPr>
        <w:rPr>
          <w:rStyle w:val="Kiemels2"/>
          <w:rFonts w:ascii="Arial" w:hAnsi="Arial" w:cs="Arial"/>
          <w:sz w:val="22"/>
          <w:szCs w:val="22"/>
          <w:u w:val="single"/>
        </w:rPr>
      </w:pPr>
    </w:p>
    <w:p w:rsidR="00C57DDD" w:rsidRPr="000E5402" w:rsidRDefault="00C57DDD" w:rsidP="00C57DDD">
      <w:pPr>
        <w:rPr>
          <w:rFonts w:ascii="Arial" w:hAnsi="Arial" w:cs="Arial"/>
          <w:sz w:val="22"/>
          <w:szCs w:val="22"/>
        </w:rPr>
      </w:pPr>
      <w:r w:rsidRPr="000E5402">
        <w:rPr>
          <w:rFonts w:ascii="Arial" w:hAnsi="Arial" w:cs="Arial"/>
          <w:b/>
          <w:sz w:val="22"/>
          <w:szCs w:val="22"/>
        </w:rPr>
        <w:t>A Magyar Női Karrierfejlesztési Szövetség (MNKSZ)</w:t>
      </w:r>
      <w:r w:rsidRPr="000E5402">
        <w:rPr>
          <w:rFonts w:ascii="Arial" w:hAnsi="Arial" w:cs="Arial"/>
          <w:sz w:val="22"/>
          <w:szCs w:val="22"/>
        </w:rPr>
        <w:t>, amely 2009-től az ENSZ-ben tanácsadói</w:t>
      </w:r>
    </w:p>
    <w:p w:rsidR="00C57DDD" w:rsidRPr="00EE28BA" w:rsidRDefault="00C57DDD" w:rsidP="00C57DDD">
      <w:pPr>
        <w:rPr>
          <w:rFonts w:ascii="Arial" w:hAnsi="Arial" w:cs="Arial"/>
          <w:sz w:val="22"/>
          <w:szCs w:val="22"/>
        </w:rPr>
      </w:pPr>
      <w:r w:rsidRPr="000E5402">
        <w:rPr>
          <w:rFonts w:ascii="Arial" w:hAnsi="Arial" w:cs="Arial"/>
          <w:sz w:val="22"/>
          <w:szCs w:val="22"/>
        </w:rPr>
        <w:t xml:space="preserve">státusszal („UN-Ecosoc -Consultative NGO Status”) rendelkezik, célul tűzte ki, hogy </w:t>
      </w:r>
      <w:r w:rsidRPr="000E5402">
        <w:rPr>
          <w:rFonts w:ascii="Arial" w:hAnsi="Arial" w:cs="Arial"/>
          <w:b/>
          <w:sz w:val="22"/>
          <w:szCs w:val="22"/>
        </w:rPr>
        <w:t xml:space="preserve">kiemelt magyar munkaadók közvetlen bevonásával, </w:t>
      </w:r>
      <w:r w:rsidRPr="000E5402">
        <w:rPr>
          <w:rFonts w:ascii="Arial" w:hAnsi="Arial" w:cs="Arial"/>
          <w:sz w:val="22"/>
          <w:szCs w:val="22"/>
        </w:rPr>
        <w:t xml:space="preserve">a foglalkoztatás bővítésében és az esélyegyenlőség megteremtésében tenni tudó szervezetek (ENSZ, EU, kormányzat, gazdasági és tudományos szféra, civilek, média) részvételével olyan </w:t>
      </w:r>
      <w:r w:rsidRPr="000E5402">
        <w:rPr>
          <w:rFonts w:ascii="Arial" w:hAnsi="Arial" w:cs="Arial"/>
          <w:b/>
          <w:sz w:val="22"/>
          <w:szCs w:val="22"/>
        </w:rPr>
        <w:t xml:space="preserve">eszmecsere-fórumot hoz létre, amely segíti a női foglalkoztatás bővítését, az esélyegyenlőség fokozottabb érvényesülését. </w:t>
      </w:r>
      <w:r w:rsidRPr="00EE28BA">
        <w:rPr>
          <w:rFonts w:ascii="Arial" w:hAnsi="Arial" w:cs="Arial"/>
          <w:sz w:val="22"/>
          <w:szCs w:val="22"/>
        </w:rPr>
        <w:t>Ezzel szeretnénk hozzájárulni a munkaerőpiac bővüléséhez, hatékonyabbá válásához, a gazdasági versenyképesség erősödéséhez. Célunk, hogy Projektjeinket EU-s és ENSZ szinten is bemutassuk, mint magyar „jó példákat”.</w:t>
      </w:r>
    </w:p>
    <w:p w:rsidR="00C57DDD" w:rsidRPr="000E5402" w:rsidRDefault="00C57DDD" w:rsidP="00C57DD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57DDD" w:rsidRPr="000E5402" w:rsidRDefault="00C57DDD" w:rsidP="00C57DD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5402">
        <w:rPr>
          <w:rFonts w:ascii="Arial" w:hAnsi="Arial" w:cs="Arial"/>
          <w:b/>
          <w:sz w:val="22"/>
          <w:szCs w:val="22"/>
          <w:u w:val="single"/>
        </w:rPr>
        <w:t>A Legjobb Női Munkahely Pályázat célja</w:t>
      </w:r>
    </w:p>
    <w:p w:rsidR="00C57DDD" w:rsidRPr="000E5402" w:rsidRDefault="00C57DDD" w:rsidP="00C57DDD">
      <w:pPr>
        <w:tabs>
          <w:tab w:val="left" w:pos="2445"/>
        </w:tabs>
        <w:rPr>
          <w:rFonts w:ascii="Arial" w:hAnsi="Arial" w:cs="Arial"/>
          <w:b/>
          <w:sz w:val="22"/>
          <w:szCs w:val="22"/>
        </w:rPr>
      </w:pPr>
      <w:r w:rsidRPr="000E5402">
        <w:rPr>
          <w:rFonts w:ascii="Arial" w:hAnsi="Arial" w:cs="Arial"/>
          <w:b/>
          <w:sz w:val="22"/>
          <w:szCs w:val="22"/>
        </w:rPr>
        <w:tab/>
      </w:r>
    </w:p>
    <w:p w:rsidR="00C57DDD" w:rsidRPr="00631B32" w:rsidRDefault="00C57DDD" w:rsidP="00C57DDD">
      <w:pPr>
        <w:rPr>
          <w:rFonts w:ascii="Arial" w:hAnsi="Arial" w:cs="Arial"/>
          <w:b/>
          <w:sz w:val="22"/>
          <w:szCs w:val="22"/>
        </w:rPr>
      </w:pPr>
      <w:r w:rsidRPr="00631B32">
        <w:rPr>
          <w:rFonts w:ascii="Arial" w:hAnsi="Arial" w:cs="Arial"/>
          <w:b/>
          <w:sz w:val="22"/>
          <w:szCs w:val="22"/>
        </w:rPr>
        <w:t xml:space="preserve">A 2013-as évre hetedik alkalommal kiírt „Legjobb Női Munkahely 2013 Pályázat” projekt célja, hogy rámutasson a nők foglalkoztatásának esélyegyenlőségi szempontján túl a nők alkalmazásának gazdasági szükségszerűségére és jó példákat mutasson be, amelyeket más </w:t>
      </w:r>
      <w:r>
        <w:rPr>
          <w:rFonts w:ascii="Arial" w:hAnsi="Arial" w:cs="Arial"/>
          <w:b/>
          <w:sz w:val="22"/>
          <w:szCs w:val="22"/>
        </w:rPr>
        <w:t>munkáltatók</w:t>
      </w:r>
      <w:r w:rsidRPr="00631B32">
        <w:rPr>
          <w:rFonts w:ascii="Arial" w:hAnsi="Arial" w:cs="Arial"/>
          <w:b/>
          <w:sz w:val="22"/>
          <w:szCs w:val="22"/>
        </w:rPr>
        <w:t xml:space="preserve"> is átvehetnek. A példaként szereplő </w:t>
      </w:r>
      <w:r w:rsidRPr="001E60CC">
        <w:rPr>
          <w:rFonts w:ascii="Arial" w:hAnsi="Arial" w:cs="Arial"/>
          <w:b/>
          <w:sz w:val="22"/>
          <w:szCs w:val="22"/>
        </w:rPr>
        <w:t>munkahelyeken a</w:t>
      </w:r>
      <w:r w:rsidRPr="00631B32">
        <w:rPr>
          <w:rFonts w:ascii="Arial" w:hAnsi="Arial" w:cs="Arial"/>
          <w:b/>
          <w:sz w:val="22"/>
          <w:szCs w:val="22"/>
        </w:rPr>
        <w:t xml:space="preserve"> munkavállalóik érdekeit is figyelembe véve segítik a munka és a családi élet összeegyeztetését.</w:t>
      </w:r>
    </w:p>
    <w:p w:rsidR="00C57DDD" w:rsidRPr="000E5402" w:rsidRDefault="00C57DDD" w:rsidP="00C57DDD">
      <w:pPr>
        <w:rPr>
          <w:rFonts w:ascii="Arial" w:hAnsi="Arial" w:cs="Arial"/>
          <w:b/>
          <w:bCs/>
          <w:sz w:val="22"/>
          <w:szCs w:val="22"/>
        </w:rPr>
      </w:pPr>
    </w:p>
    <w:p w:rsidR="00C57DDD" w:rsidRPr="000E5402" w:rsidRDefault="00C57DDD" w:rsidP="00C57DDD">
      <w:pPr>
        <w:rPr>
          <w:rFonts w:ascii="Arial" w:hAnsi="Arial" w:cs="Arial"/>
          <w:b/>
          <w:bCs/>
          <w:sz w:val="22"/>
          <w:szCs w:val="22"/>
        </w:rPr>
      </w:pPr>
      <w:r w:rsidRPr="000E5402">
        <w:rPr>
          <w:rFonts w:ascii="Arial" w:hAnsi="Arial" w:cs="Arial"/>
          <w:b/>
          <w:bCs/>
          <w:sz w:val="22"/>
          <w:szCs w:val="22"/>
        </w:rPr>
        <w:t>Női munkavállalói adatbázis</w:t>
      </w:r>
    </w:p>
    <w:p w:rsidR="00C57DDD" w:rsidRPr="000E5402" w:rsidRDefault="00C57DDD" w:rsidP="00C57DDD">
      <w:pPr>
        <w:rPr>
          <w:rFonts w:ascii="Arial" w:hAnsi="Arial" w:cs="Arial"/>
          <w:b/>
          <w:bCs/>
          <w:sz w:val="22"/>
          <w:szCs w:val="22"/>
        </w:rPr>
      </w:pPr>
    </w:p>
    <w:p w:rsidR="00C57DDD" w:rsidRPr="000E5402" w:rsidRDefault="00C57DDD" w:rsidP="00C57DDD">
      <w:pPr>
        <w:rPr>
          <w:rFonts w:ascii="Arial" w:hAnsi="Arial" w:cs="Arial"/>
          <w:bCs/>
          <w:sz w:val="22"/>
          <w:szCs w:val="22"/>
        </w:rPr>
      </w:pPr>
      <w:r w:rsidRPr="000E5402">
        <w:rPr>
          <w:rFonts w:ascii="Arial" w:hAnsi="Arial" w:cs="Arial"/>
          <w:sz w:val="22"/>
          <w:szCs w:val="22"/>
        </w:rPr>
        <w:t xml:space="preserve">A Legjobb Női Munkahely Pályázat alapján 2007 óta végzünk felméréseket </w:t>
      </w:r>
      <w:r w:rsidRPr="000E5402">
        <w:rPr>
          <w:rFonts w:ascii="Arial" w:hAnsi="Arial" w:cs="Arial"/>
          <w:bCs/>
          <w:sz w:val="22"/>
          <w:szCs w:val="22"/>
        </w:rPr>
        <w:t xml:space="preserve">munkaadók és női munkavállalók körében. </w:t>
      </w:r>
      <w:r w:rsidRPr="000E5402">
        <w:rPr>
          <w:rFonts w:ascii="Arial" w:hAnsi="Arial" w:cs="Arial"/>
          <w:sz w:val="22"/>
          <w:szCs w:val="22"/>
        </w:rPr>
        <w:t xml:space="preserve">Speciálisan női munkavállalással és nők munkahelyi közérzetével kapcsolatos </w:t>
      </w:r>
      <w:r w:rsidRPr="000E5402">
        <w:rPr>
          <w:rFonts w:ascii="Arial" w:hAnsi="Arial" w:cs="Arial"/>
          <w:bCs/>
          <w:sz w:val="22"/>
          <w:szCs w:val="22"/>
        </w:rPr>
        <w:t xml:space="preserve">adatbázisunk reprezentatív mintaként kb. 15 ezer munkavállaló véleményét tükrözi.  </w:t>
      </w:r>
    </w:p>
    <w:p w:rsidR="00C57DDD" w:rsidRPr="000E5402" w:rsidRDefault="00C57DDD" w:rsidP="00C57DDD">
      <w:pPr>
        <w:rPr>
          <w:rFonts w:ascii="Arial" w:hAnsi="Arial" w:cs="Arial"/>
          <w:bCs/>
          <w:sz w:val="22"/>
          <w:szCs w:val="22"/>
        </w:rPr>
      </w:pPr>
      <w:r w:rsidRPr="000E5402">
        <w:rPr>
          <w:rFonts w:ascii="Arial" w:hAnsi="Arial" w:cs="Arial"/>
          <w:bCs/>
          <w:sz w:val="22"/>
          <w:szCs w:val="22"/>
        </w:rPr>
        <w:t>A Legjobb Női Munkahely pályázat keretében különös hangsúlyt fektetünk az alábbiakra:</w:t>
      </w:r>
    </w:p>
    <w:p w:rsidR="00C57DDD" w:rsidRPr="000E5402" w:rsidRDefault="00C57DDD" w:rsidP="00C57DDD">
      <w:pPr>
        <w:rPr>
          <w:rFonts w:ascii="Arial" w:hAnsi="Arial" w:cs="Arial"/>
          <w:bCs/>
          <w:sz w:val="22"/>
          <w:szCs w:val="22"/>
        </w:rPr>
      </w:pPr>
      <w:r w:rsidRPr="000E5402">
        <w:rPr>
          <w:rFonts w:ascii="Arial" w:hAnsi="Arial" w:cs="Arial"/>
          <w:sz w:val="22"/>
          <w:szCs w:val="22"/>
        </w:rPr>
        <w:t xml:space="preserve">• </w:t>
      </w:r>
      <w:r w:rsidRPr="000E5402">
        <w:rPr>
          <w:rFonts w:ascii="Arial" w:hAnsi="Arial" w:cs="Arial"/>
          <w:bCs/>
          <w:sz w:val="22"/>
          <w:szCs w:val="22"/>
        </w:rPr>
        <w:t>A győztes vállalatok bemutatása jó példaként magyar és nemzetközi fórumokon.</w:t>
      </w:r>
    </w:p>
    <w:p w:rsidR="00C57DDD" w:rsidRPr="000E5402" w:rsidRDefault="00C57DDD" w:rsidP="00C57DDD">
      <w:pPr>
        <w:rPr>
          <w:rFonts w:ascii="Arial" w:hAnsi="Arial" w:cs="Arial"/>
          <w:bCs/>
          <w:sz w:val="22"/>
          <w:szCs w:val="22"/>
        </w:rPr>
      </w:pPr>
      <w:r w:rsidRPr="000E5402">
        <w:rPr>
          <w:rFonts w:ascii="Arial" w:hAnsi="Arial" w:cs="Arial"/>
          <w:bCs/>
          <w:sz w:val="22"/>
          <w:szCs w:val="22"/>
        </w:rPr>
        <w:t>• Kiemelt női munkavállalói csoportok érdekében:</w:t>
      </w:r>
    </w:p>
    <w:p w:rsidR="00C57DDD" w:rsidRPr="000E5402" w:rsidRDefault="00C57DDD" w:rsidP="00C57DDD">
      <w:pPr>
        <w:rPr>
          <w:rFonts w:ascii="Arial" w:hAnsi="Arial" w:cs="Arial"/>
          <w:sz w:val="22"/>
          <w:szCs w:val="22"/>
        </w:rPr>
      </w:pPr>
      <w:r w:rsidRPr="000E5402">
        <w:rPr>
          <w:rFonts w:ascii="Arial" w:hAnsi="Arial" w:cs="Arial"/>
          <w:sz w:val="22"/>
          <w:szCs w:val="22"/>
        </w:rPr>
        <w:t>Pályakezdő nők munkaerő piaci integrációja</w:t>
      </w:r>
    </w:p>
    <w:p w:rsidR="00C57DDD" w:rsidRPr="000E5402" w:rsidRDefault="00C57DDD" w:rsidP="00C57DDD">
      <w:pPr>
        <w:rPr>
          <w:rFonts w:ascii="Arial" w:hAnsi="Arial" w:cs="Arial"/>
          <w:sz w:val="22"/>
          <w:szCs w:val="22"/>
        </w:rPr>
      </w:pPr>
      <w:r w:rsidRPr="000E5402">
        <w:rPr>
          <w:rFonts w:ascii="Arial" w:hAnsi="Arial" w:cs="Arial"/>
          <w:sz w:val="22"/>
          <w:szCs w:val="22"/>
        </w:rPr>
        <w:t>Gyermeknevelésből visszatérő nők beillesztése és megtartása</w:t>
      </w:r>
    </w:p>
    <w:p w:rsidR="00C57DDD" w:rsidRPr="000E5402" w:rsidRDefault="00C57DDD" w:rsidP="00C57DDD">
      <w:pPr>
        <w:rPr>
          <w:rFonts w:ascii="Arial" w:hAnsi="Arial" w:cs="Arial"/>
          <w:sz w:val="22"/>
          <w:szCs w:val="22"/>
        </w:rPr>
      </w:pPr>
      <w:r w:rsidRPr="000E5402">
        <w:rPr>
          <w:rFonts w:ascii="Arial" w:hAnsi="Arial" w:cs="Arial"/>
          <w:sz w:val="22"/>
          <w:szCs w:val="22"/>
        </w:rPr>
        <w:t>50 év feletti nők életút programjának támogatása</w:t>
      </w:r>
    </w:p>
    <w:p w:rsidR="00C57DDD" w:rsidRPr="000E5402" w:rsidRDefault="00C57DDD" w:rsidP="00C57DDD">
      <w:pPr>
        <w:rPr>
          <w:rFonts w:ascii="Arial" w:hAnsi="Arial" w:cs="Arial"/>
          <w:sz w:val="22"/>
          <w:szCs w:val="22"/>
        </w:rPr>
      </w:pPr>
      <w:r w:rsidRPr="000E5402">
        <w:rPr>
          <w:rFonts w:ascii="Arial" w:hAnsi="Arial" w:cs="Arial"/>
          <w:sz w:val="22"/>
          <w:szCs w:val="22"/>
        </w:rPr>
        <w:t>Fogyatékkal élő nők foglalkoztatási esélyeinek javítása</w:t>
      </w:r>
    </w:p>
    <w:p w:rsidR="00C57DDD" w:rsidRPr="000E5402" w:rsidRDefault="00C57DDD" w:rsidP="00C57DDD">
      <w:pPr>
        <w:rPr>
          <w:rFonts w:ascii="Arial" w:hAnsi="Arial" w:cs="Arial"/>
          <w:sz w:val="22"/>
          <w:szCs w:val="22"/>
        </w:rPr>
      </w:pPr>
      <w:r w:rsidRPr="000E5402">
        <w:rPr>
          <w:rFonts w:ascii="Arial" w:hAnsi="Arial" w:cs="Arial"/>
          <w:sz w:val="22"/>
          <w:szCs w:val="22"/>
        </w:rPr>
        <w:t>Vidéki nők számára helyi munkalehetőségek</w:t>
      </w:r>
    </w:p>
    <w:p w:rsidR="00C57DDD" w:rsidRPr="000E5402" w:rsidRDefault="00C57DDD" w:rsidP="00C57DDD">
      <w:pPr>
        <w:rPr>
          <w:rFonts w:ascii="Arial" w:hAnsi="Arial" w:cs="Arial"/>
          <w:sz w:val="22"/>
          <w:szCs w:val="22"/>
        </w:rPr>
      </w:pPr>
      <w:r w:rsidRPr="000E5402">
        <w:rPr>
          <w:rFonts w:ascii="Arial" w:hAnsi="Arial" w:cs="Arial"/>
          <w:sz w:val="22"/>
          <w:szCs w:val="22"/>
        </w:rPr>
        <w:t>Nők foglalkoztatása az ICT szektorban.</w:t>
      </w:r>
    </w:p>
    <w:p w:rsidR="00C57DDD" w:rsidRPr="000E5402" w:rsidRDefault="00C57DDD" w:rsidP="00C57DDD">
      <w:pPr>
        <w:rPr>
          <w:rFonts w:ascii="Arial" w:hAnsi="Arial" w:cs="Arial"/>
          <w:b/>
          <w:sz w:val="22"/>
          <w:szCs w:val="22"/>
          <w:u w:val="single"/>
        </w:rPr>
      </w:pPr>
    </w:p>
    <w:p w:rsidR="00C57DDD" w:rsidRPr="000E5402" w:rsidRDefault="00C57DDD" w:rsidP="00C57DD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E5402">
        <w:rPr>
          <w:rFonts w:ascii="Arial" w:hAnsi="Arial" w:cs="Arial"/>
          <w:b/>
          <w:sz w:val="22"/>
          <w:szCs w:val="22"/>
          <w:u w:val="single"/>
        </w:rPr>
        <w:t>A részvétel feltételei</w:t>
      </w:r>
    </w:p>
    <w:p w:rsidR="00C57DDD" w:rsidRPr="000E5402" w:rsidRDefault="00C57DDD" w:rsidP="00C57DDD">
      <w:pPr>
        <w:rPr>
          <w:rFonts w:ascii="Arial" w:hAnsi="Arial" w:cs="Arial"/>
          <w:b/>
          <w:sz w:val="22"/>
          <w:szCs w:val="22"/>
        </w:rPr>
      </w:pPr>
    </w:p>
    <w:p w:rsidR="00C57DDD" w:rsidRPr="001E60CC" w:rsidRDefault="00C57DDD" w:rsidP="00C57DDD">
      <w:pPr>
        <w:rPr>
          <w:rFonts w:ascii="Arial" w:hAnsi="Arial" w:cs="Arial"/>
          <w:b/>
          <w:sz w:val="22"/>
          <w:szCs w:val="22"/>
        </w:rPr>
      </w:pPr>
      <w:r w:rsidRPr="001E60CC">
        <w:rPr>
          <w:rFonts w:ascii="Arial" w:hAnsi="Arial" w:cs="Arial"/>
          <w:b/>
          <w:sz w:val="22"/>
          <w:szCs w:val="22"/>
        </w:rPr>
        <w:t xml:space="preserve">A Legjobb Női Munkahely Díj elnyerésére a Magyarországon működő szervezetek 2 kategóriában pályázhatnak: </w:t>
      </w:r>
    </w:p>
    <w:p w:rsidR="00C57DDD" w:rsidRPr="001E60CC" w:rsidRDefault="00C57DDD" w:rsidP="00C57DDD">
      <w:pPr>
        <w:rPr>
          <w:rFonts w:ascii="Arial" w:hAnsi="Arial" w:cs="Arial"/>
          <w:sz w:val="22"/>
          <w:szCs w:val="22"/>
        </w:rPr>
      </w:pPr>
      <w:r w:rsidRPr="001E60CC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a 250 fő alatti </w:t>
      </w:r>
      <w:r w:rsidRPr="001E60CC">
        <w:rPr>
          <w:rFonts w:ascii="Arial" w:hAnsi="Arial" w:cs="Arial"/>
          <w:sz w:val="22"/>
          <w:szCs w:val="22"/>
        </w:rPr>
        <w:t xml:space="preserve">munkavállalót foglalkoztató, valamint </w:t>
      </w:r>
    </w:p>
    <w:p w:rsidR="00C57DDD" w:rsidRPr="001E60CC" w:rsidRDefault="00C57DDD" w:rsidP="00C57DDD">
      <w:pPr>
        <w:rPr>
          <w:rFonts w:ascii="Arial" w:hAnsi="Arial" w:cs="Arial"/>
          <w:sz w:val="22"/>
          <w:szCs w:val="22"/>
        </w:rPr>
      </w:pPr>
      <w:r w:rsidRPr="001E60CC">
        <w:rPr>
          <w:rFonts w:ascii="Arial" w:hAnsi="Arial" w:cs="Arial"/>
          <w:sz w:val="22"/>
          <w:szCs w:val="22"/>
        </w:rPr>
        <w:t xml:space="preserve"> - a 250 főnél több munkavállalót foglalkoztató munkáltatók </w:t>
      </w:r>
    </w:p>
    <w:p w:rsidR="00C57DDD" w:rsidRDefault="00C57DDD" w:rsidP="00C57DDD">
      <w:pPr>
        <w:rPr>
          <w:rStyle w:val="Kiemels2"/>
          <w:rFonts w:ascii="Arial" w:hAnsi="Arial" w:cs="Arial"/>
          <w:sz w:val="22"/>
          <w:szCs w:val="22"/>
        </w:rPr>
      </w:pPr>
    </w:p>
    <w:p w:rsidR="00E860F3" w:rsidRDefault="00E860F3" w:rsidP="00C57DDD">
      <w:pPr>
        <w:rPr>
          <w:rStyle w:val="Kiemels2"/>
          <w:rFonts w:ascii="Arial" w:hAnsi="Arial" w:cs="Arial"/>
          <w:sz w:val="22"/>
          <w:szCs w:val="22"/>
        </w:rPr>
      </w:pPr>
    </w:p>
    <w:p w:rsidR="00E860F3" w:rsidRDefault="00E860F3" w:rsidP="00C57DDD">
      <w:pPr>
        <w:rPr>
          <w:rStyle w:val="Kiemels2"/>
          <w:rFonts w:ascii="Arial" w:hAnsi="Arial" w:cs="Arial"/>
          <w:sz w:val="22"/>
          <w:szCs w:val="22"/>
        </w:rPr>
      </w:pPr>
    </w:p>
    <w:p w:rsidR="00E860F3" w:rsidRDefault="00E860F3" w:rsidP="00C57DDD">
      <w:pPr>
        <w:rPr>
          <w:rStyle w:val="Kiemels2"/>
          <w:rFonts w:ascii="Arial" w:hAnsi="Arial" w:cs="Arial"/>
          <w:sz w:val="22"/>
          <w:szCs w:val="22"/>
        </w:rPr>
      </w:pPr>
    </w:p>
    <w:p w:rsidR="00E860F3" w:rsidRPr="001E60CC" w:rsidRDefault="00E860F3" w:rsidP="00C57DDD">
      <w:pPr>
        <w:rPr>
          <w:rStyle w:val="Kiemels2"/>
          <w:rFonts w:ascii="Arial" w:hAnsi="Arial" w:cs="Arial"/>
          <w:sz w:val="22"/>
          <w:szCs w:val="22"/>
        </w:rPr>
      </w:pPr>
    </w:p>
    <w:p w:rsidR="00C57DDD" w:rsidRDefault="00C57DDD" w:rsidP="00C57DDD">
      <w:pPr>
        <w:rPr>
          <w:rStyle w:val="Kiemels2"/>
          <w:rFonts w:ascii="Arial" w:hAnsi="Arial" w:cs="Arial"/>
          <w:sz w:val="22"/>
          <w:szCs w:val="22"/>
        </w:rPr>
      </w:pPr>
    </w:p>
    <w:p w:rsidR="00C57DDD" w:rsidRPr="001E60CC" w:rsidRDefault="00C57DDD" w:rsidP="00C57DDD">
      <w:pPr>
        <w:rPr>
          <w:rStyle w:val="Kiemels2"/>
          <w:rFonts w:ascii="Arial" w:hAnsi="Arial" w:cs="Arial"/>
          <w:sz w:val="22"/>
          <w:szCs w:val="22"/>
        </w:rPr>
      </w:pPr>
      <w:r w:rsidRPr="001E60CC">
        <w:rPr>
          <w:rStyle w:val="Kiemels2"/>
          <w:rFonts w:ascii="Arial" w:hAnsi="Arial" w:cs="Arial"/>
          <w:sz w:val="22"/>
          <w:szCs w:val="22"/>
        </w:rPr>
        <w:t>Értékelési szempontok:</w:t>
      </w:r>
    </w:p>
    <w:p w:rsidR="00C57DDD" w:rsidRPr="001E60CC" w:rsidRDefault="00C57DDD" w:rsidP="00C57DDD">
      <w:pPr>
        <w:rPr>
          <w:rFonts w:ascii="Arial" w:hAnsi="Arial" w:cs="Arial"/>
          <w:sz w:val="22"/>
          <w:szCs w:val="22"/>
        </w:rPr>
      </w:pPr>
      <w:r w:rsidRPr="001E60CC">
        <w:rPr>
          <w:rFonts w:ascii="Arial" w:hAnsi="Arial" w:cs="Arial"/>
          <w:sz w:val="22"/>
          <w:szCs w:val="22"/>
        </w:rPr>
        <w:t>A „Legjobb Női Munkahely" Díj odaítélése az alábbi keretszempontok alapján történik:</w:t>
      </w:r>
    </w:p>
    <w:p w:rsidR="00C57DDD" w:rsidRPr="001E60CC" w:rsidRDefault="00C57DDD" w:rsidP="00C57DDD">
      <w:pPr>
        <w:numPr>
          <w:ilvl w:val="0"/>
          <w:numId w:val="1"/>
        </w:numPr>
        <w:tabs>
          <w:tab w:val="clear" w:pos="1776"/>
          <w:tab w:val="num" w:pos="360"/>
        </w:tabs>
        <w:ind w:left="0" w:firstLine="0"/>
        <w:rPr>
          <w:rFonts w:ascii="Arial" w:hAnsi="Arial" w:cs="Arial"/>
          <w:sz w:val="22"/>
          <w:szCs w:val="22"/>
        </w:rPr>
      </w:pPr>
      <w:r w:rsidRPr="001E60CC">
        <w:rPr>
          <w:rFonts w:ascii="Arial" w:hAnsi="Arial" w:cs="Arial"/>
          <w:sz w:val="22"/>
          <w:szCs w:val="22"/>
        </w:rPr>
        <w:t xml:space="preserve">a munka és a magánélet-család összeegyeztethetősége </w:t>
      </w:r>
    </w:p>
    <w:p w:rsidR="00C57DDD" w:rsidRPr="001E60CC" w:rsidRDefault="00C57DDD" w:rsidP="00C57DDD">
      <w:pPr>
        <w:numPr>
          <w:ilvl w:val="0"/>
          <w:numId w:val="1"/>
        </w:numPr>
        <w:tabs>
          <w:tab w:val="clear" w:pos="1776"/>
          <w:tab w:val="num" w:pos="360"/>
        </w:tabs>
        <w:ind w:left="0" w:firstLine="0"/>
        <w:rPr>
          <w:rFonts w:ascii="Arial" w:hAnsi="Arial" w:cs="Arial"/>
          <w:sz w:val="22"/>
          <w:szCs w:val="22"/>
        </w:rPr>
      </w:pPr>
      <w:r w:rsidRPr="001E60CC">
        <w:rPr>
          <w:rFonts w:ascii="Arial" w:hAnsi="Arial" w:cs="Arial"/>
          <w:sz w:val="22"/>
          <w:szCs w:val="22"/>
        </w:rPr>
        <w:t>tisztességes munkafeltételek;</w:t>
      </w:r>
    </w:p>
    <w:p w:rsidR="00C57DDD" w:rsidRPr="001E60CC" w:rsidRDefault="00C57DDD" w:rsidP="00C57DDD">
      <w:pPr>
        <w:numPr>
          <w:ilvl w:val="0"/>
          <w:numId w:val="1"/>
        </w:numPr>
        <w:tabs>
          <w:tab w:val="clear" w:pos="1776"/>
          <w:tab w:val="num" w:pos="360"/>
        </w:tabs>
        <w:ind w:left="0" w:firstLine="0"/>
        <w:rPr>
          <w:rFonts w:ascii="Arial" w:hAnsi="Arial" w:cs="Arial"/>
          <w:sz w:val="22"/>
          <w:szCs w:val="22"/>
        </w:rPr>
      </w:pPr>
      <w:r w:rsidRPr="001E60CC">
        <w:rPr>
          <w:rFonts w:ascii="Arial" w:hAnsi="Arial" w:cs="Arial"/>
          <w:sz w:val="22"/>
          <w:szCs w:val="22"/>
        </w:rPr>
        <w:t xml:space="preserve">a karrierlehetőség, előremenetel biztosítása; </w:t>
      </w:r>
    </w:p>
    <w:p w:rsidR="00C57DDD" w:rsidRPr="001E60CC" w:rsidRDefault="00C57DDD" w:rsidP="00C57DDD">
      <w:pPr>
        <w:numPr>
          <w:ilvl w:val="0"/>
          <w:numId w:val="1"/>
        </w:numPr>
        <w:tabs>
          <w:tab w:val="clear" w:pos="1776"/>
          <w:tab w:val="num" w:pos="360"/>
        </w:tabs>
        <w:ind w:left="0" w:firstLine="0"/>
        <w:rPr>
          <w:rFonts w:ascii="Arial" w:hAnsi="Arial" w:cs="Arial"/>
          <w:sz w:val="22"/>
          <w:szCs w:val="22"/>
        </w:rPr>
      </w:pPr>
      <w:r w:rsidRPr="001E60CC">
        <w:rPr>
          <w:rFonts w:ascii="Arial" w:hAnsi="Arial" w:cs="Arial"/>
          <w:sz w:val="22"/>
          <w:szCs w:val="22"/>
        </w:rPr>
        <w:t>az egészség és a jó közérzet megőrzésének lehetősége,</w:t>
      </w:r>
    </w:p>
    <w:p w:rsidR="00C57DDD" w:rsidRPr="001E60CC" w:rsidRDefault="00C57DDD" w:rsidP="00C57DDD">
      <w:pPr>
        <w:numPr>
          <w:ilvl w:val="0"/>
          <w:numId w:val="1"/>
        </w:numPr>
        <w:tabs>
          <w:tab w:val="clear" w:pos="1776"/>
          <w:tab w:val="num" w:pos="360"/>
        </w:tabs>
        <w:ind w:left="0" w:firstLine="0"/>
        <w:rPr>
          <w:rFonts w:ascii="Arial" w:hAnsi="Arial" w:cs="Arial"/>
          <w:sz w:val="22"/>
          <w:szCs w:val="22"/>
        </w:rPr>
      </w:pPr>
      <w:r w:rsidRPr="001E60CC">
        <w:rPr>
          <w:rFonts w:ascii="Arial" w:hAnsi="Arial" w:cs="Arial"/>
          <w:sz w:val="22"/>
          <w:szCs w:val="22"/>
        </w:rPr>
        <w:t xml:space="preserve">a készségek fejlesztésének lehetősége; </w:t>
      </w:r>
    </w:p>
    <w:p w:rsidR="00C57DDD" w:rsidRPr="001E60CC" w:rsidRDefault="00C57DDD" w:rsidP="00C57DDD">
      <w:pPr>
        <w:numPr>
          <w:ilvl w:val="0"/>
          <w:numId w:val="1"/>
        </w:numPr>
        <w:tabs>
          <w:tab w:val="clear" w:pos="1776"/>
          <w:tab w:val="num" w:pos="360"/>
        </w:tabs>
        <w:ind w:left="0" w:firstLine="0"/>
        <w:rPr>
          <w:rFonts w:ascii="Arial" w:hAnsi="Arial" w:cs="Arial"/>
          <w:sz w:val="22"/>
          <w:szCs w:val="22"/>
        </w:rPr>
      </w:pPr>
      <w:r w:rsidRPr="001E60CC">
        <w:rPr>
          <w:rFonts w:ascii="Arial" w:hAnsi="Arial" w:cs="Arial"/>
          <w:sz w:val="22"/>
          <w:szCs w:val="22"/>
        </w:rPr>
        <w:t>a személyes és telefonos interjúkon szerzett információk.</w:t>
      </w:r>
    </w:p>
    <w:p w:rsidR="00C57DDD" w:rsidRPr="001E60CC" w:rsidRDefault="00C57DDD" w:rsidP="00C57DDD">
      <w:pPr>
        <w:textAlignment w:val="top"/>
        <w:rPr>
          <w:rFonts w:ascii="Arial" w:hAnsi="Arial" w:cs="Arial"/>
          <w:b/>
          <w:sz w:val="22"/>
          <w:szCs w:val="22"/>
        </w:rPr>
      </w:pPr>
    </w:p>
    <w:p w:rsidR="00C57DDD" w:rsidRPr="001E60CC" w:rsidRDefault="00C57DDD" w:rsidP="00C57DDD">
      <w:pPr>
        <w:rPr>
          <w:rFonts w:ascii="Arial" w:hAnsi="Arial" w:cs="Arial"/>
          <w:sz w:val="22"/>
          <w:szCs w:val="22"/>
        </w:rPr>
      </w:pPr>
      <w:r w:rsidRPr="001E60CC">
        <w:rPr>
          <w:rFonts w:ascii="Arial" w:hAnsi="Arial" w:cs="Arial"/>
          <w:b/>
          <w:sz w:val="22"/>
          <w:szCs w:val="22"/>
        </w:rPr>
        <w:t>A Bíráló bizottság elnöke:</w:t>
      </w:r>
      <w:r w:rsidRPr="001E60CC">
        <w:rPr>
          <w:rFonts w:ascii="Arial" w:hAnsi="Arial" w:cs="Arial"/>
          <w:sz w:val="22"/>
          <w:szCs w:val="22"/>
        </w:rPr>
        <w:t xml:space="preserve"> </w:t>
      </w:r>
    </w:p>
    <w:p w:rsidR="00C57DDD" w:rsidRPr="001E60CC" w:rsidRDefault="00C57DDD" w:rsidP="00C57DDD">
      <w:pPr>
        <w:autoSpaceDE w:val="0"/>
        <w:autoSpaceDN w:val="0"/>
        <w:adjustRightInd w:val="0"/>
        <w:rPr>
          <w:rFonts w:ascii="Arial" w:eastAsia="MS Mincho" w:hAnsi="Arial" w:cs="Arial"/>
          <w:sz w:val="22"/>
          <w:szCs w:val="22"/>
          <w:lang w:eastAsia="ja-JP"/>
        </w:rPr>
      </w:pPr>
      <w:r w:rsidRPr="001E60CC">
        <w:rPr>
          <w:rFonts w:ascii="Arial" w:hAnsi="Arial" w:cs="Arial"/>
          <w:sz w:val="22"/>
          <w:szCs w:val="22"/>
        </w:rPr>
        <w:t xml:space="preserve">Modláné Görgényi Ildikó szakképzési és felnőttképzési szakértő, volt főigazgató-helyettes, </w:t>
      </w:r>
      <w:r w:rsidRPr="001E60CC">
        <w:rPr>
          <w:rFonts w:ascii="Arial" w:eastAsia="MS Mincho" w:hAnsi="Arial" w:cs="Arial"/>
          <w:sz w:val="22"/>
          <w:szCs w:val="22"/>
          <w:lang w:eastAsia="ja-JP"/>
        </w:rPr>
        <w:t>Nemzeti Munkaügyi Hivatal, Szak-és Felnőttképzési Igazgatóság</w:t>
      </w:r>
    </w:p>
    <w:p w:rsidR="00C57DDD" w:rsidRPr="001E60CC" w:rsidRDefault="00C57DDD" w:rsidP="00C57DDD">
      <w:pPr>
        <w:pStyle w:val="llb"/>
        <w:rPr>
          <w:rFonts w:ascii="Arial" w:hAnsi="Arial" w:cs="Arial"/>
          <w:b/>
          <w:sz w:val="22"/>
          <w:szCs w:val="22"/>
        </w:rPr>
      </w:pPr>
      <w:r w:rsidRPr="001E60CC">
        <w:rPr>
          <w:rFonts w:ascii="Arial" w:hAnsi="Arial" w:cs="Arial"/>
          <w:b/>
          <w:sz w:val="22"/>
          <w:szCs w:val="22"/>
        </w:rPr>
        <w:t>Tagok:</w:t>
      </w:r>
    </w:p>
    <w:p w:rsidR="00C57DDD" w:rsidRPr="001E60CC" w:rsidRDefault="00C57DDD" w:rsidP="00C57DDD">
      <w:pPr>
        <w:rPr>
          <w:rFonts w:ascii="Arial" w:hAnsi="Arial" w:cs="Arial"/>
          <w:sz w:val="22"/>
          <w:szCs w:val="22"/>
        </w:rPr>
      </w:pPr>
      <w:r w:rsidRPr="001E60CC">
        <w:rPr>
          <w:rFonts w:ascii="Arial" w:hAnsi="Arial" w:cs="Arial"/>
          <w:sz w:val="22"/>
          <w:szCs w:val="22"/>
        </w:rPr>
        <w:t>Hajós Katalin alapító-elnökség tag, Magyar Női Karrierfejlesztési Szövetség</w:t>
      </w:r>
    </w:p>
    <w:p w:rsidR="00C57DDD" w:rsidRPr="001E60CC" w:rsidRDefault="00C57DDD" w:rsidP="00C57DDD">
      <w:pPr>
        <w:pStyle w:val="Csakszveg"/>
        <w:rPr>
          <w:rFonts w:ascii="Arial" w:hAnsi="Arial" w:cs="Arial"/>
          <w:szCs w:val="22"/>
        </w:rPr>
      </w:pPr>
      <w:r w:rsidRPr="001E60CC">
        <w:rPr>
          <w:rFonts w:ascii="Arial" w:hAnsi="Arial" w:cs="Arial"/>
          <w:szCs w:val="22"/>
        </w:rPr>
        <w:t>Farkasné Dr. Molnár Valéria, tanácsadó, Országgyűlés Vállalkozásfejlesztési Bizottsága</w:t>
      </w:r>
    </w:p>
    <w:p w:rsidR="00C57DDD" w:rsidRPr="001E60CC" w:rsidRDefault="00C57DDD" w:rsidP="00C57DDD">
      <w:pPr>
        <w:rPr>
          <w:rFonts w:ascii="Arial" w:hAnsi="Arial" w:cs="Arial"/>
          <w:color w:val="000000"/>
          <w:sz w:val="22"/>
          <w:szCs w:val="22"/>
        </w:rPr>
      </w:pPr>
      <w:r w:rsidRPr="001E60CC">
        <w:rPr>
          <w:rFonts w:ascii="Arial" w:hAnsi="Arial" w:cs="Arial"/>
          <w:color w:val="000000"/>
          <w:sz w:val="22"/>
          <w:szCs w:val="22"/>
        </w:rPr>
        <w:t>Réh Ágnes, projekt-koordinátor, spring Messe Management GmbH, Personal Hungary Kiállítás </w:t>
      </w:r>
    </w:p>
    <w:p w:rsidR="00C57DDD" w:rsidRDefault="00C57DDD" w:rsidP="00C57DDD">
      <w:pPr>
        <w:rPr>
          <w:rFonts w:ascii="Arial" w:hAnsi="Arial" w:cs="Arial"/>
          <w:sz w:val="22"/>
          <w:szCs w:val="22"/>
        </w:rPr>
      </w:pPr>
      <w:r w:rsidRPr="001E60CC">
        <w:rPr>
          <w:rFonts w:ascii="Arial" w:hAnsi="Arial" w:cs="Arial"/>
          <w:sz w:val="22"/>
          <w:szCs w:val="22"/>
        </w:rPr>
        <w:t>Sebestyén Zsuzsa esélyegyenlőségi szakértő</w:t>
      </w:r>
    </w:p>
    <w:p w:rsidR="00C57DDD" w:rsidRPr="006A1D1F" w:rsidRDefault="00C57DDD" w:rsidP="00C57DDD">
      <w:pPr>
        <w:rPr>
          <w:rFonts w:ascii="Arial" w:hAnsi="Arial" w:cs="Arial"/>
          <w:b/>
          <w:bCs/>
          <w:sz w:val="22"/>
          <w:szCs w:val="22"/>
        </w:rPr>
      </w:pPr>
    </w:p>
    <w:p w:rsidR="00C57DDD" w:rsidRPr="000E5402" w:rsidRDefault="00C57DDD" w:rsidP="00C57DD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E5402">
        <w:rPr>
          <w:rFonts w:ascii="Arial" w:hAnsi="Arial" w:cs="Arial"/>
          <w:b/>
          <w:bCs/>
          <w:sz w:val="22"/>
          <w:szCs w:val="22"/>
          <w:u w:val="single"/>
        </w:rPr>
        <w:t>Ütemterv</w:t>
      </w:r>
    </w:p>
    <w:p w:rsidR="00C57DDD" w:rsidRPr="001E60CC" w:rsidRDefault="00C57DDD" w:rsidP="00C57DD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E5402">
        <w:rPr>
          <w:rFonts w:ascii="Arial" w:hAnsi="Arial" w:cs="Arial"/>
          <w:b/>
          <w:bCs/>
          <w:sz w:val="22"/>
          <w:szCs w:val="22"/>
        </w:rPr>
        <w:br/>
      </w:r>
      <w:r w:rsidRPr="001E60CC">
        <w:rPr>
          <w:rFonts w:ascii="Arial" w:eastAsia="Calibri" w:hAnsi="Arial" w:cs="Arial"/>
          <w:b/>
          <w:bCs/>
          <w:sz w:val="22"/>
          <w:szCs w:val="22"/>
          <w:lang w:eastAsia="en-US"/>
        </w:rPr>
        <w:t>2014. március 8.</w:t>
      </w:r>
    </w:p>
    <w:p w:rsidR="00C57DDD" w:rsidRPr="001E60CC" w:rsidRDefault="00C57DDD" w:rsidP="00C57DDD">
      <w:pPr>
        <w:rPr>
          <w:rFonts w:ascii="Arial" w:eastAsia="Calibri" w:hAnsi="Arial" w:cs="Arial"/>
          <w:sz w:val="22"/>
          <w:szCs w:val="22"/>
          <w:lang w:eastAsia="en-US"/>
        </w:rPr>
      </w:pPr>
      <w:r w:rsidRPr="001E60CC">
        <w:rPr>
          <w:rFonts w:ascii="Arial" w:eastAsia="Calibri" w:hAnsi="Arial" w:cs="Arial"/>
          <w:bCs/>
          <w:sz w:val="22"/>
          <w:szCs w:val="22"/>
          <w:lang w:eastAsia="en-US"/>
        </w:rPr>
        <w:t>A</w:t>
      </w:r>
      <w:r w:rsidRPr="001E60CC">
        <w:rPr>
          <w:rFonts w:ascii="Arial" w:eastAsia="Calibri" w:hAnsi="Arial" w:cs="Arial"/>
          <w:sz w:val="22"/>
          <w:szCs w:val="22"/>
          <w:lang w:eastAsia="en-US"/>
        </w:rPr>
        <w:t xml:space="preserve"> pályázat meghirdetése</w:t>
      </w:r>
    </w:p>
    <w:p w:rsidR="00C57DDD" w:rsidRPr="001E60CC" w:rsidRDefault="00C57DDD" w:rsidP="00C57DDD">
      <w:pPr>
        <w:rPr>
          <w:rFonts w:ascii="Arial" w:hAnsi="Arial" w:cs="Arial"/>
          <w:sz w:val="22"/>
          <w:szCs w:val="22"/>
        </w:rPr>
      </w:pPr>
      <w:r w:rsidRPr="001E60CC">
        <w:rPr>
          <w:rFonts w:ascii="Arial" w:eastAsia="Calibri" w:hAnsi="Arial" w:cs="Arial"/>
          <w:sz w:val="22"/>
          <w:szCs w:val="22"/>
          <w:lang w:eastAsia="en-US"/>
        </w:rPr>
        <w:br/>
      </w:r>
      <w:r w:rsidRPr="001E60CC">
        <w:rPr>
          <w:rStyle w:val="Kiemels2"/>
          <w:rFonts w:ascii="Arial" w:hAnsi="Arial" w:cs="Arial"/>
          <w:sz w:val="22"/>
          <w:szCs w:val="22"/>
        </w:rPr>
        <w:t xml:space="preserve">2014. október 30-ig folyamatosan: </w:t>
      </w:r>
      <w:r w:rsidRPr="001E60CC">
        <w:rPr>
          <w:rStyle w:val="Kiemels2"/>
          <w:rFonts w:ascii="Arial" w:hAnsi="Arial" w:cs="Arial"/>
          <w:b w:val="0"/>
          <w:sz w:val="22"/>
          <w:szCs w:val="22"/>
        </w:rPr>
        <w:t>a</w:t>
      </w:r>
      <w:r w:rsidRPr="001E60CC">
        <w:rPr>
          <w:rFonts w:ascii="Arial" w:hAnsi="Arial" w:cs="Arial"/>
          <w:b/>
          <w:sz w:val="22"/>
          <w:szCs w:val="22"/>
        </w:rPr>
        <w:t xml:space="preserve"> </w:t>
      </w:r>
      <w:r w:rsidRPr="001E60CC">
        <w:rPr>
          <w:rFonts w:ascii="Arial" w:hAnsi="Arial" w:cs="Arial"/>
          <w:sz w:val="22"/>
          <w:szCs w:val="22"/>
        </w:rPr>
        <w:t>pályázatok benyújtása</w:t>
      </w:r>
    </w:p>
    <w:p w:rsidR="00C57DDD" w:rsidRPr="001E60CC" w:rsidRDefault="00C57DDD" w:rsidP="00C57DDD">
      <w:pPr>
        <w:rPr>
          <w:rFonts w:ascii="Arial" w:hAnsi="Arial" w:cs="Arial"/>
          <w:sz w:val="22"/>
          <w:szCs w:val="22"/>
        </w:rPr>
      </w:pPr>
      <w:r w:rsidRPr="001E60CC">
        <w:rPr>
          <w:rFonts w:ascii="Arial" w:hAnsi="Arial" w:cs="Arial"/>
          <w:sz w:val="22"/>
          <w:szCs w:val="22"/>
        </w:rPr>
        <w:br/>
      </w:r>
      <w:r w:rsidRPr="001E60CC">
        <w:rPr>
          <w:rStyle w:val="Kiemels2"/>
          <w:rFonts w:ascii="Arial" w:hAnsi="Arial" w:cs="Arial"/>
          <w:sz w:val="22"/>
          <w:szCs w:val="22"/>
        </w:rPr>
        <w:t xml:space="preserve">2014. november 10-ig </w:t>
      </w:r>
      <w:r w:rsidRPr="001E60CC">
        <w:rPr>
          <w:rStyle w:val="Kiemels2"/>
          <w:rFonts w:ascii="Arial" w:hAnsi="Arial" w:cs="Arial"/>
          <w:sz w:val="22"/>
          <w:szCs w:val="22"/>
        </w:rPr>
        <w:br/>
      </w:r>
      <w:r w:rsidRPr="001E60CC">
        <w:rPr>
          <w:rFonts w:ascii="Arial" w:hAnsi="Arial" w:cs="Arial"/>
          <w:sz w:val="22"/>
          <w:szCs w:val="22"/>
        </w:rPr>
        <w:t xml:space="preserve">A beérkezett pályázatok statisztikai kiértékelése, személyes interjúk, összefoglalók készítése </w:t>
      </w:r>
    </w:p>
    <w:p w:rsidR="00C57DDD" w:rsidRPr="000E5402" w:rsidRDefault="00C57DDD" w:rsidP="00C57DDD">
      <w:pPr>
        <w:rPr>
          <w:rFonts w:ascii="Arial" w:hAnsi="Arial" w:cs="Arial"/>
          <w:sz w:val="22"/>
          <w:szCs w:val="22"/>
        </w:rPr>
      </w:pPr>
      <w:r w:rsidRPr="001E60CC">
        <w:rPr>
          <w:rFonts w:ascii="Arial" w:hAnsi="Arial" w:cs="Arial"/>
          <w:sz w:val="22"/>
          <w:szCs w:val="22"/>
        </w:rPr>
        <w:t>a Bíráló Bizottság részére, döntés.</w:t>
      </w:r>
      <w:r w:rsidRPr="000E5402">
        <w:rPr>
          <w:rFonts w:ascii="Arial" w:hAnsi="Arial" w:cs="Arial"/>
          <w:sz w:val="22"/>
          <w:szCs w:val="22"/>
        </w:rPr>
        <w:br/>
        <w:t>A nyertesek kiértesítése, együttműködési megállapodások megkötése.</w:t>
      </w:r>
    </w:p>
    <w:p w:rsidR="00C57DDD" w:rsidRPr="000E5402" w:rsidRDefault="00C57DDD" w:rsidP="00C57DDD">
      <w:pPr>
        <w:rPr>
          <w:rFonts w:ascii="Arial" w:hAnsi="Arial" w:cs="Arial"/>
          <w:sz w:val="22"/>
          <w:szCs w:val="22"/>
        </w:rPr>
      </w:pPr>
    </w:p>
    <w:p w:rsidR="00C57DDD" w:rsidRDefault="00C57DDD" w:rsidP="00C57DDD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E5402">
        <w:rPr>
          <w:rFonts w:ascii="Arial" w:eastAsia="Calibri" w:hAnsi="Arial" w:cs="Arial"/>
          <w:b/>
          <w:bCs/>
          <w:sz w:val="22"/>
          <w:szCs w:val="22"/>
          <w:lang w:eastAsia="en-US"/>
        </w:rPr>
        <w:t>2014. november 13.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C57DDD" w:rsidRPr="000E5402" w:rsidRDefault="00C57DDD" w:rsidP="00C57DDD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5402">
        <w:rPr>
          <w:rFonts w:ascii="Arial" w:eastAsia="Calibri" w:hAnsi="Arial" w:cs="Arial"/>
          <w:b/>
          <w:sz w:val="22"/>
          <w:szCs w:val="22"/>
          <w:lang w:eastAsia="en-US"/>
        </w:rPr>
        <w:t>A "Legjobb Női Munkahely – 2013" Díjak ünnepélyes átadása:</w:t>
      </w:r>
    </w:p>
    <w:p w:rsidR="00C57DDD" w:rsidRPr="000E5402" w:rsidRDefault="00C57DDD" w:rsidP="00C57DDD">
      <w:pPr>
        <w:rPr>
          <w:rFonts w:ascii="Arial" w:hAnsi="Arial" w:cs="Arial"/>
          <w:b/>
          <w:sz w:val="22"/>
          <w:szCs w:val="22"/>
        </w:rPr>
      </w:pPr>
      <w:r w:rsidRPr="000E5402"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r w:rsidRPr="000E5402">
        <w:rPr>
          <w:rFonts w:ascii="Arial" w:hAnsi="Arial" w:cs="Arial"/>
          <w:b/>
          <w:sz w:val="22"/>
          <w:szCs w:val="22"/>
        </w:rPr>
        <w:t xml:space="preserve"> Personal Hungary Szakkiállításon, Budapesten a Syma Csarnokban a </w:t>
      </w:r>
      <w:r w:rsidRPr="000E5402">
        <w:rPr>
          <w:rFonts w:ascii="Arial" w:hAnsi="Arial" w:cs="Arial"/>
          <w:sz w:val="22"/>
          <w:szCs w:val="22"/>
        </w:rPr>
        <w:t>„</w:t>
      </w:r>
      <w:r w:rsidRPr="000E5402">
        <w:rPr>
          <w:rFonts w:ascii="Arial" w:hAnsi="Arial" w:cs="Arial"/>
          <w:b/>
          <w:sz w:val="22"/>
          <w:szCs w:val="22"/>
        </w:rPr>
        <w:t>Női Fórum” keretében 201</w:t>
      </w:r>
      <w:r>
        <w:rPr>
          <w:rFonts w:ascii="Arial" w:hAnsi="Arial" w:cs="Arial"/>
          <w:b/>
          <w:sz w:val="22"/>
          <w:szCs w:val="22"/>
        </w:rPr>
        <w:t xml:space="preserve">4. november 13-án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16:45 órakor</w:t>
      </w:r>
    </w:p>
    <w:p w:rsidR="00C57DDD" w:rsidRPr="000E5402" w:rsidRDefault="00C57DDD" w:rsidP="00C57DDD">
      <w:pPr>
        <w:rPr>
          <w:rFonts w:ascii="Arial" w:hAnsi="Arial" w:cs="Arial"/>
          <w:b/>
          <w:bCs/>
          <w:sz w:val="22"/>
          <w:szCs w:val="22"/>
        </w:rPr>
      </w:pPr>
    </w:p>
    <w:p w:rsidR="00C57DDD" w:rsidRPr="000E5402" w:rsidRDefault="00C57DDD" w:rsidP="00C57DD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E5402">
        <w:rPr>
          <w:rFonts w:ascii="Arial" w:hAnsi="Arial" w:cs="Arial"/>
          <w:b/>
          <w:bCs/>
          <w:sz w:val="22"/>
          <w:szCs w:val="22"/>
          <w:u w:val="single"/>
        </w:rPr>
        <w:t>Díjak</w:t>
      </w:r>
    </w:p>
    <w:p w:rsidR="00C57DDD" w:rsidRPr="000E5402" w:rsidRDefault="00C57DDD" w:rsidP="00C57DD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C57DDD" w:rsidRPr="000E5402" w:rsidRDefault="00C57DDD" w:rsidP="00C57DDD">
      <w:pPr>
        <w:rPr>
          <w:rFonts w:ascii="Arial" w:hAnsi="Arial" w:cs="Arial"/>
          <w:sz w:val="22"/>
          <w:szCs w:val="22"/>
        </w:rPr>
      </w:pPr>
      <w:r w:rsidRPr="000E5402">
        <w:rPr>
          <w:rFonts w:ascii="Arial" w:hAnsi="Arial" w:cs="Arial"/>
          <w:b/>
          <w:bCs/>
          <w:sz w:val="22"/>
          <w:szCs w:val="22"/>
        </w:rPr>
        <w:t xml:space="preserve">3 fődíjat ad át: </w:t>
      </w:r>
      <w:r w:rsidRPr="000E5402">
        <w:rPr>
          <w:rFonts w:ascii="Arial" w:hAnsi="Arial" w:cs="Arial"/>
          <w:bCs/>
          <w:sz w:val="22"/>
          <w:szCs w:val="22"/>
        </w:rPr>
        <w:t xml:space="preserve">a </w:t>
      </w:r>
      <w:r w:rsidRPr="000E5402">
        <w:rPr>
          <w:rFonts w:ascii="Arial" w:hAnsi="Arial" w:cs="Arial"/>
          <w:sz w:val="22"/>
          <w:szCs w:val="22"/>
        </w:rPr>
        <w:t xml:space="preserve">Magyar Női Karrierfejlesztési Szövetség a meghirdetett két kategóriában a legeredményesebb pályázók részére. Az MNKSZ fenntartja a jogot, hogy nem oszt ki díjat, és hogy megosztott díjakról valamint különdíjak átadásáról döntsön. </w:t>
      </w:r>
    </w:p>
    <w:p w:rsidR="00C57DDD" w:rsidRDefault="00C57DDD" w:rsidP="00C57DDD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  <w:u w:val="single"/>
        </w:rPr>
      </w:pPr>
    </w:p>
    <w:p w:rsidR="00C57DDD" w:rsidRPr="000E5402" w:rsidRDefault="00C57DDD" w:rsidP="00C57DDD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  <w:u w:val="single"/>
        </w:rPr>
      </w:pPr>
      <w:r w:rsidRPr="000E5402">
        <w:rPr>
          <w:rStyle w:val="Kiemels2"/>
          <w:rFonts w:ascii="Arial" w:hAnsi="Arial" w:cs="Arial"/>
          <w:sz w:val="22"/>
          <w:szCs w:val="22"/>
          <w:u w:val="single"/>
        </w:rPr>
        <w:t>Korábbi „Legjobb Női Munkahely” pályázatok eredményei</w:t>
      </w:r>
    </w:p>
    <w:p w:rsidR="00C57DDD" w:rsidRPr="000E5402" w:rsidRDefault="00C57DDD" w:rsidP="00C57DDD">
      <w:pPr>
        <w:pStyle w:val="NormlWeb"/>
        <w:spacing w:before="0" w:beforeAutospacing="0" w:after="0" w:afterAutospacing="0"/>
        <w:jc w:val="center"/>
        <w:rPr>
          <w:rStyle w:val="Kiemels2"/>
          <w:rFonts w:ascii="Arial" w:hAnsi="Arial" w:cs="Arial"/>
          <w:sz w:val="22"/>
          <w:szCs w:val="22"/>
          <w:u w:val="single"/>
        </w:rPr>
      </w:pPr>
      <w:r w:rsidRPr="000E5402">
        <w:rPr>
          <w:rStyle w:val="Kiemels2"/>
          <w:rFonts w:ascii="Arial" w:hAnsi="Arial" w:cs="Arial"/>
          <w:sz w:val="22"/>
          <w:szCs w:val="22"/>
          <w:u w:val="single"/>
        </w:rPr>
        <w:t>2007-201</w:t>
      </w:r>
      <w:r>
        <w:rPr>
          <w:rStyle w:val="Kiemels2"/>
          <w:rFonts w:ascii="Arial" w:hAnsi="Arial" w:cs="Arial"/>
          <w:sz w:val="22"/>
          <w:szCs w:val="22"/>
          <w:u w:val="single"/>
        </w:rPr>
        <w:t>2</w:t>
      </w:r>
    </w:p>
    <w:p w:rsidR="00C57DDD" w:rsidRPr="000E5402" w:rsidRDefault="00C57DDD" w:rsidP="00C57DDD">
      <w:pPr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C57DDD" w:rsidRDefault="00C57DDD" w:rsidP="00C57DDD">
      <w:pPr>
        <w:pStyle w:val="NormlWeb"/>
        <w:spacing w:before="0" w:beforeAutospacing="0" w:after="0" w:afterAutospacing="0"/>
        <w:rPr>
          <w:rStyle w:val="Kiemels"/>
          <w:rFonts w:ascii="Arial" w:hAnsi="Arial" w:cs="Arial"/>
          <w:bCs w:val="0"/>
          <w:i/>
          <w:sz w:val="22"/>
          <w:szCs w:val="22"/>
        </w:rPr>
      </w:pPr>
    </w:p>
    <w:p w:rsidR="00C57DDD" w:rsidRPr="000E5402" w:rsidRDefault="00C57DDD" w:rsidP="00C57DDD">
      <w:pPr>
        <w:pStyle w:val="Norm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E5402">
        <w:rPr>
          <w:rStyle w:val="Kiemels"/>
          <w:rFonts w:ascii="Arial" w:hAnsi="Arial" w:cs="Arial"/>
          <w:bCs w:val="0"/>
          <w:i/>
          <w:sz w:val="22"/>
          <w:szCs w:val="22"/>
        </w:rPr>
        <w:t>A Legjobb Női Munkahely 2007 pályázat díjazottjai:</w:t>
      </w:r>
      <w:r w:rsidRPr="000E5402">
        <w:rPr>
          <w:rFonts w:ascii="Arial" w:hAnsi="Arial" w:cs="Arial"/>
          <w:i/>
          <w:sz w:val="22"/>
          <w:szCs w:val="22"/>
        </w:rPr>
        <w:br/>
      </w:r>
      <w:r w:rsidRPr="000E5402">
        <w:rPr>
          <w:rFonts w:ascii="Arial" w:hAnsi="Arial" w:cs="Arial"/>
          <w:sz w:val="22"/>
          <w:szCs w:val="22"/>
        </w:rPr>
        <w:t>Három fődíj nyertesei: a dm Kft. (I. díj), a Paksi Atomerőmű Zrt. (II. díj), a GE Hungary Zrt. Healthcare Division (III. díj). A Szociális és Munkaügyi Minisztérium különdíjat adományozott a WEST Hungary Consulting Kft. részére, amely egyedül indult a középvállalati kategóriában.</w:t>
      </w:r>
    </w:p>
    <w:p w:rsidR="00C57DDD" w:rsidRPr="000E5402" w:rsidRDefault="00C57DDD" w:rsidP="00C57DDD">
      <w:pPr>
        <w:pStyle w:val="NormlWeb"/>
        <w:spacing w:before="0" w:beforeAutospacing="0" w:after="0" w:afterAutospacing="0"/>
        <w:rPr>
          <w:rStyle w:val="Kiemels"/>
          <w:rFonts w:ascii="Arial" w:hAnsi="Arial" w:cs="Arial"/>
          <w:bCs w:val="0"/>
          <w:i/>
          <w:sz w:val="22"/>
          <w:szCs w:val="22"/>
        </w:rPr>
      </w:pPr>
    </w:p>
    <w:p w:rsidR="00C57DDD" w:rsidRPr="000E5402" w:rsidRDefault="00C57DDD" w:rsidP="00C57DDD">
      <w:pPr>
        <w:pStyle w:val="NormlWeb"/>
        <w:spacing w:before="0" w:beforeAutospacing="0" w:after="0" w:afterAutospacing="0"/>
        <w:rPr>
          <w:rStyle w:val="Kiemels"/>
          <w:rFonts w:ascii="Arial" w:hAnsi="Arial" w:cs="Arial"/>
          <w:b w:val="0"/>
          <w:sz w:val="22"/>
          <w:szCs w:val="22"/>
        </w:rPr>
      </w:pPr>
      <w:r w:rsidRPr="000E5402">
        <w:rPr>
          <w:rStyle w:val="Kiemels"/>
          <w:rFonts w:ascii="Arial" w:hAnsi="Arial" w:cs="Arial"/>
          <w:bCs w:val="0"/>
          <w:i/>
          <w:sz w:val="22"/>
          <w:szCs w:val="22"/>
        </w:rPr>
        <w:t>A Legjobb Női Munkahely 2008 pályázat díjazottjai:</w:t>
      </w:r>
      <w:r w:rsidRPr="000E5402">
        <w:rPr>
          <w:rFonts w:ascii="Arial" w:hAnsi="Arial" w:cs="Arial"/>
          <w:i/>
          <w:sz w:val="22"/>
          <w:szCs w:val="22"/>
        </w:rPr>
        <w:br/>
      </w:r>
      <w:r w:rsidRPr="000E5402">
        <w:rPr>
          <w:rStyle w:val="Kiemels2"/>
          <w:rFonts w:ascii="Arial" w:hAnsi="Arial" w:cs="Arial"/>
          <w:b w:val="0"/>
          <w:sz w:val="22"/>
          <w:szCs w:val="22"/>
        </w:rPr>
        <w:t>I. Kategória: 250 főnél több munkavállalót foglalkoztató vállalatok</w:t>
      </w:r>
      <w:r w:rsidRPr="000E5402">
        <w:rPr>
          <w:rFonts w:ascii="Arial" w:hAnsi="Arial" w:cs="Arial"/>
          <w:b/>
          <w:sz w:val="22"/>
          <w:szCs w:val="22"/>
        </w:rPr>
        <w:br/>
      </w:r>
      <w:r w:rsidRPr="000E5402">
        <w:rPr>
          <w:rStyle w:val="Kiemels"/>
          <w:rFonts w:ascii="Arial" w:hAnsi="Arial" w:cs="Arial"/>
          <w:b w:val="0"/>
          <w:sz w:val="22"/>
          <w:szCs w:val="22"/>
        </w:rPr>
        <w:t>Megosztott első helyezés: SAP Hungary Kft. és Citi Szolgáltató Központ</w:t>
      </w:r>
      <w:r w:rsidRPr="000E5402">
        <w:rPr>
          <w:rFonts w:ascii="Arial" w:hAnsi="Arial" w:cs="Arial"/>
          <w:b/>
          <w:sz w:val="22"/>
          <w:szCs w:val="22"/>
        </w:rPr>
        <w:br/>
      </w:r>
      <w:r w:rsidRPr="000E5402">
        <w:rPr>
          <w:rStyle w:val="Kiemels"/>
          <w:rFonts w:ascii="Arial" w:hAnsi="Arial" w:cs="Arial"/>
          <w:b w:val="0"/>
          <w:sz w:val="22"/>
          <w:szCs w:val="22"/>
        </w:rPr>
        <w:t>Második helyezés: ELMÜ NyRt.</w:t>
      </w:r>
      <w:r w:rsidRPr="000E5402">
        <w:rPr>
          <w:rFonts w:ascii="Arial" w:hAnsi="Arial" w:cs="Arial"/>
          <w:b/>
          <w:sz w:val="22"/>
          <w:szCs w:val="22"/>
        </w:rPr>
        <w:br/>
      </w:r>
      <w:r w:rsidRPr="000E5402">
        <w:rPr>
          <w:rStyle w:val="Kiemels"/>
          <w:rFonts w:ascii="Arial" w:hAnsi="Arial" w:cs="Arial"/>
          <w:b w:val="0"/>
          <w:sz w:val="22"/>
          <w:szCs w:val="22"/>
        </w:rPr>
        <w:t>Harmadik helyezés: GE Hungary Zrt. Energy Divízió</w:t>
      </w:r>
      <w:r w:rsidRPr="000E5402">
        <w:rPr>
          <w:rFonts w:ascii="Arial" w:hAnsi="Arial" w:cs="Arial"/>
          <w:b/>
          <w:sz w:val="22"/>
          <w:szCs w:val="22"/>
        </w:rPr>
        <w:br/>
      </w:r>
      <w:r w:rsidRPr="000E5402">
        <w:rPr>
          <w:rStyle w:val="Kiemels2"/>
          <w:rFonts w:ascii="Arial" w:hAnsi="Arial" w:cs="Arial"/>
          <w:b w:val="0"/>
          <w:sz w:val="22"/>
          <w:szCs w:val="22"/>
        </w:rPr>
        <w:t>II. Kategória: 30-250 fő munkavállalót foglalkoztató vállalatok</w:t>
      </w:r>
      <w:r w:rsidRPr="000E5402">
        <w:rPr>
          <w:rFonts w:ascii="Arial" w:hAnsi="Arial" w:cs="Arial"/>
          <w:b/>
          <w:sz w:val="22"/>
          <w:szCs w:val="22"/>
        </w:rPr>
        <w:br/>
      </w:r>
      <w:r w:rsidRPr="000E5402">
        <w:rPr>
          <w:rStyle w:val="Kiemels"/>
          <w:rFonts w:ascii="Arial" w:hAnsi="Arial" w:cs="Arial"/>
          <w:b w:val="0"/>
          <w:sz w:val="22"/>
          <w:szCs w:val="22"/>
        </w:rPr>
        <w:t xml:space="preserve">Első helyezés:  evopro Kft </w:t>
      </w:r>
      <w:r w:rsidRPr="000E5402">
        <w:rPr>
          <w:rFonts w:ascii="Arial" w:hAnsi="Arial" w:cs="Arial"/>
          <w:b/>
          <w:sz w:val="22"/>
          <w:szCs w:val="22"/>
        </w:rPr>
        <w:br/>
      </w:r>
      <w:r w:rsidRPr="000E5402">
        <w:rPr>
          <w:rStyle w:val="Kiemels"/>
          <w:rFonts w:ascii="Arial" w:hAnsi="Arial" w:cs="Arial"/>
          <w:b w:val="0"/>
          <w:sz w:val="22"/>
          <w:szCs w:val="22"/>
        </w:rPr>
        <w:t>Második helyezés: ZALAVÍZ ZRt.</w:t>
      </w:r>
      <w:r w:rsidRPr="000E5402">
        <w:rPr>
          <w:rFonts w:ascii="Arial" w:hAnsi="Arial" w:cs="Arial"/>
          <w:b/>
          <w:sz w:val="22"/>
          <w:szCs w:val="22"/>
        </w:rPr>
        <w:br/>
      </w:r>
      <w:r w:rsidRPr="000E5402">
        <w:rPr>
          <w:rStyle w:val="Kiemels"/>
          <w:rFonts w:ascii="Arial" w:hAnsi="Arial" w:cs="Arial"/>
          <w:b w:val="0"/>
          <w:sz w:val="22"/>
          <w:szCs w:val="22"/>
        </w:rPr>
        <w:t>Harmadik helyezés: THERMAL HOTEL AQUINCUM Zrt. Ramada Plaza</w:t>
      </w:r>
      <w:r w:rsidRPr="000E5402">
        <w:rPr>
          <w:rFonts w:ascii="Arial" w:hAnsi="Arial" w:cs="Arial"/>
          <w:b/>
          <w:sz w:val="22"/>
          <w:szCs w:val="22"/>
        </w:rPr>
        <w:br/>
      </w:r>
      <w:r w:rsidRPr="000E5402">
        <w:rPr>
          <w:rStyle w:val="Kiemels2"/>
          <w:rFonts w:ascii="Arial" w:hAnsi="Arial" w:cs="Arial"/>
          <w:b w:val="0"/>
          <w:sz w:val="22"/>
          <w:szCs w:val="22"/>
        </w:rPr>
        <w:t>Különdíjak:</w:t>
      </w:r>
      <w:r w:rsidRPr="000E5402">
        <w:rPr>
          <w:rFonts w:ascii="Arial" w:hAnsi="Arial" w:cs="Arial"/>
          <w:b/>
          <w:sz w:val="22"/>
          <w:szCs w:val="22"/>
        </w:rPr>
        <w:br/>
      </w:r>
      <w:r w:rsidRPr="000E5402">
        <w:rPr>
          <w:rStyle w:val="Kiemels"/>
          <w:rFonts w:ascii="Arial" w:hAnsi="Arial" w:cs="Arial"/>
          <w:b w:val="0"/>
          <w:sz w:val="22"/>
          <w:szCs w:val="22"/>
        </w:rPr>
        <w:t>IC Companys Hungary Kft. (Szociális és Munkaügyi Minisztérium)</w:t>
      </w:r>
      <w:r w:rsidRPr="000E5402">
        <w:rPr>
          <w:rFonts w:ascii="Arial" w:hAnsi="Arial" w:cs="Arial"/>
          <w:b/>
          <w:sz w:val="22"/>
          <w:szCs w:val="22"/>
        </w:rPr>
        <w:br/>
      </w:r>
      <w:r w:rsidRPr="000E5402">
        <w:rPr>
          <w:rStyle w:val="Kiemels"/>
          <w:rFonts w:ascii="Arial" w:hAnsi="Arial" w:cs="Arial"/>
          <w:b w:val="0"/>
          <w:sz w:val="22"/>
          <w:szCs w:val="22"/>
        </w:rPr>
        <w:t>ALCOA-Köfém Kft. (Figyelő)</w:t>
      </w:r>
      <w:r w:rsidRPr="000E5402">
        <w:rPr>
          <w:rFonts w:ascii="Arial" w:hAnsi="Arial" w:cs="Arial"/>
          <w:b/>
          <w:sz w:val="22"/>
          <w:szCs w:val="22"/>
        </w:rPr>
        <w:br/>
      </w:r>
      <w:r w:rsidRPr="000E5402">
        <w:rPr>
          <w:rStyle w:val="Kiemels"/>
          <w:rFonts w:ascii="Arial" w:hAnsi="Arial" w:cs="Arial"/>
          <w:b w:val="0"/>
          <w:sz w:val="22"/>
          <w:szCs w:val="22"/>
        </w:rPr>
        <w:t>Kanizsa Trend Kft. (Világgazdaság)</w:t>
      </w:r>
    </w:p>
    <w:p w:rsidR="00C57DDD" w:rsidRPr="000E5402" w:rsidRDefault="00C57DDD" w:rsidP="00C57DDD">
      <w:pPr>
        <w:rPr>
          <w:rFonts w:ascii="Arial" w:hAnsi="Arial" w:cs="Arial"/>
          <w:b/>
          <w:bCs/>
          <w:i/>
          <w:sz w:val="22"/>
          <w:szCs w:val="22"/>
        </w:rPr>
      </w:pPr>
    </w:p>
    <w:p w:rsidR="00C57DDD" w:rsidRPr="000E5402" w:rsidRDefault="00C57DDD" w:rsidP="00C57DDD">
      <w:pPr>
        <w:rPr>
          <w:rFonts w:ascii="Arial" w:hAnsi="Arial" w:cs="Arial"/>
          <w:bCs/>
          <w:sz w:val="22"/>
          <w:szCs w:val="22"/>
        </w:rPr>
      </w:pPr>
      <w:r w:rsidRPr="000E5402">
        <w:rPr>
          <w:rFonts w:ascii="Arial" w:hAnsi="Arial" w:cs="Arial"/>
          <w:b/>
          <w:bCs/>
          <w:i/>
          <w:sz w:val="22"/>
          <w:szCs w:val="22"/>
        </w:rPr>
        <w:t>A  Legjobb Női Munkahely 2009 pályázat díjazottjai:</w:t>
      </w:r>
      <w:r w:rsidRPr="000E5402">
        <w:rPr>
          <w:rFonts w:ascii="Arial" w:hAnsi="Arial" w:cs="Arial"/>
          <w:b/>
          <w:bCs/>
          <w:i/>
          <w:sz w:val="22"/>
          <w:szCs w:val="22"/>
        </w:rPr>
        <w:br/>
      </w:r>
      <w:r w:rsidRPr="000E5402">
        <w:rPr>
          <w:rFonts w:ascii="Arial" w:hAnsi="Arial" w:cs="Arial"/>
          <w:bCs/>
          <w:iCs/>
          <w:sz w:val="22"/>
          <w:szCs w:val="22"/>
        </w:rPr>
        <w:t>I. Kategória: 250 főnél több munkavállalót foglalkoztató vállalatok</w:t>
      </w:r>
      <w:r w:rsidRPr="000E5402">
        <w:rPr>
          <w:rFonts w:ascii="Arial" w:hAnsi="Arial" w:cs="Arial"/>
          <w:sz w:val="22"/>
          <w:szCs w:val="22"/>
        </w:rPr>
        <w:br/>
      </w:r>
      <w:r w:rsidRPr="000E5402">
        <w:rPr>
          <w:rFonts w:ascii="Arial" w:hAnsi="Arial" w:cs="Arial"/>
          <w:bCs/>
          <w:sz w:val="22"/>
          <w:szCs w:val="22"/>
        </w:rPr>
        <w:t>I. Microsoft Magyarország Kft.</w:t>
      </w:r>
      <w:r w:rsidRPr="000E5402">
        <w:rPr>
          <w:rFonts w:ascii="Arial" w:hAnsi="Arial" w:cs="Arial"/>
          <w:sz w:val="22"/>
          <w:szCs w:val="22"/>
        </w:rPr>
        <w:br/>
      </w:r>
      <w:r w:rsidRPr="000E5402">
        <w:rPr>
          <w:rFonts w:ascii="Arial" w:hAnsi="Arial" w:cs="Arial"/>
          <w:bCs/>
          <w:sz w:val="22"/>
          <w:szCs w:val="22"/>
        </w:rPr>
        <w:t>II. Fővárosi Gázművek Zrt.</w:t>
      </w:r>
      <w:r w:rsidRPr="000E5402">
        <w:rPr>
          <w:rFonts w:ascii="Arial" w:hAnsi="Arial" w:cs="Arial"/>
          <w:sz w:val="22"/>
          <w:szCs w:val="22"/>
        </w:rPr>
        <w:br/>
      </w:r>
      <w:r w:rsidRPr="000E5402">
        <w:rPr>
          <w:rFonts w:ascii="Arial" w:hAnsi="Arial" w:cs="Arial"/>
          <w:bCs/>
          <w:sz w:val="22"/>
          <w:szCs w:val="22"/>
        </w:rPr>
        <w:t>III. MAVIR Zrt.</w:t>
      </w:r>
      <w:r w:rsidRPr="000E5402">
        <w:rPr>
          <w:rFonts w:ascii="Arial" w:hAnsi="Arial" w:cs="Arial"/>
          <w:bCs/>
          <w:sz w:val="22"/>
          <w:szCs w:val="22"/>
        </w:rPr>
        <w:br/>
      </w:r>
      <w:r w:rsidRPr="000E5402">
        <w:rPr>
          <w:rFonts w:ascii="Arial" w:hAnsi="Arial" w:cs="Arial"/>
          <w:bCs/>
          <w:iCs/>
          <w:sz w:val="22"/>
          <w:szCs w:val="22"/>
        </w:rPr>
        <w:t>II. Kategória: 30-250 fő munkavállalót foglalkoztató vállalatok</w:t>
      </w:r>
      <w:r w:rsidRPr="000E5402">
        <w:rPr>
          <w:rFonts w:ascii="Arial" w:hAnsi="Arial" w:cs="Arial"/>
          <w:sz w:val="22"/>
          <w:szCs w:val="22"/>
        </w:rPr>
        <w:br/>
      </w:r>
      <w:r w:rsidRPr="000E5402">
        <w:rPr>
          <w:rFonts w:ascii="Arial" w:hAnsi="Arial" w:cs="Arial"/>
          <w:bCs/>
          <w:sz w:val="22"/>
          <w:szCs w:val="22"/>
        </w:rPr>
        <w:t>I. S Modell Kereskedelmi Zrt.</w:t>
      </w:r>
      <w:r w:rsidRPr="000E5402">
        <w:rPr>
          <w:rFonts w:ascii="Arial" w:hAnsi="Arial" w:cs="Arial"/>
          <w:sz w:val="22"/>
          <w:szCs w:val="22"/>
        </w:rPr>
        <w:br/>
      </w:r>
      <w:r w:rsidRPr="000E5402">
        <w:rPr>
          <w:rFonts w:ascii="Arial" w:hAnsi="Arial" w:cs="Arial"/>
          <w:bCs/>
          <w:sz w:val="22"/>
          <w:szCs w:val="22"/>
        </w:rPr>
        <w:t>a MARKS &amp; SPENCER  kizárólagos magyarországi franchise partnere</w:t>
      </w:r>
      <w:r w:rsidRPr="000E5402">
        <w:rPr>
          <w:rFonts w:ascii="Arial" w:hAnsi="Arial" w:cs="Arial"/>
          <w:sz w:val="22"/>
          <w:szCs w:val="22"/>
        </w:rPr>
        <w:br/>
      </w:r>
      <w:r w:rsidRPr="000E5402">
        <w:rPr>
          <w:rFonts w:ascii="Arial" w:hAnsi="Arial" w:cs="Arial"/>
          <w:bCs/>
          <w:sz w:val="22"/>
          <w:szCs w:val="22"/>
        </w:rPr>
        <w:t xml:space="preserve">II. Quintiles Magyarország Kft. </w:t>
      </w:r>
      <w:r w:rsidRPr="000E5402">
        <w:rPr>
          <w:rFonts w:ascii="Arial" w:hAnsi="Arial" w:cs="Arial"/>
          <w:sz w:val="22"/>
          <w:szCs w:val="22"/>
        </w:rPr>
        <w:br/>
      </w:r>
      <w:r w:rsidRPr="000E5402">
        <w:rPr>
          <w:rFonts w:ascii="Arial" w:hAnsi="Arial" w:cs="Arial"/>
          <w:bCs/>
          <w:sz w:val="22"/>
          <w:szCs w:val="22"/>
        </w:rPr>
        <w:t>III. Kulcs-Soft Számítástechnika Nyrt.</w:t>
      </w:r>
      <w:r w:rsidRPr="000E5402">
        <w:rPr>
          <w:rFonts w:ascii="Arial" w:hAnsi="Arial" w:cs="Arial"/>
          <w:bCs/>
          <w:sz w:val="22"/>
          <w:szCs w:val="22"/>
        </w:rPr>
        <w:br/>
      </w:r>
      <w:r w:rsidRPr="000E5402">
        <w:rPr>
          <w:rFonts w:ascii="Arial" w:hAnsi="Arial" w:cs="Arial"/>
          <w:bCs/>
          <w:iCs/>
          <w:sz w:val="22"/>
          <w:szCs w:val="22"/>
        </w:rPr>
        <w:t>Különdíjak:</w:t>
      </w:r>
      <w:r w:rsidRPr="000E5402">
        <w:rPr>
          <w:rFonts w:ascii="Arial" w:hAnsi="Arial" w:cs="Arial"/>
          <w:bCs/>
          <w:iCs/>
          <w:sz w:val="22"/>
          <w:szCs w:val="22"/>
        </w:rPr>
        <w:br/>
      </w:r>
      <w:r w:rsidRPr="000E5402">
        <w:rPr>
          <w:rFonts w:ascii="Arial" w:hAnsi="Arial" w:cs="Arial"/>
          <w:bCs/>
          <w:sz w:val="22"/>
          <w:szCs w:val="22"/>
        </w:rPr>
        <w:t>Szociális és Munkaügyi Minisztérium különdíja: Móra-Vitál Kft.</w:t>
      </w:r>
      <w:r w:rsidRPr="000E5402">
        <w:rPr>
          <w:rFonts w:ascii="Arial" w:hAnsi="Arial" w:cs="Arial"/>
          <w:sz w:val="22"/>
          <w:szCs w:val="22"/>
        </w:rPr>
        <w:br/>
      </w:r>
      <w:r w:rsidRPr="000E5402">
        <w:rPr>
          <w:rFonts w:ascii="Arial" w:hAnsi="Arial" w:cs="Arial"/>
          <w:bCs/>
          <w:sz w:val="22"/>
          <w:szCs w:val="22"/>
        </w:rPr>
        <w:t>Figyelő különdíja: Hotel Panda Kft.</w:t>
      </w:r>
      <w:r w:rsidRPr="000E5402">
        <w:rPr>
          <w:rFonts w:ascii="Arial" w:hAnsi="Arial" w:cs="Arial"/>
          <w:sz w:val="22"/>
          <w:szCs w:val="22"/>
        </w:rPr>
        <w:br/>
      </w:r>
      <w:r w:rsidRPr="000E5402">
        <w:rPr>
          <w:rFonts w:ascii="Arial" w:hAnsi="Arial" w:cs="Arial"/>
          <w:bCs/>
          <w:sz w:val="22"/>
          <w:szCs w:val="22"/>
        </w:rPr>
        <w:t xml:space="preserve">Világgazdaság különdíja: M.E. Trial Masters Egészségügyi Szolgáltató Kft. </w:t>
      </w:r>
    </w:p>
    <w:p w:rsidR="00C57DDD" w:rsidRPr="000E5402" w:rsidRDefault="00C57DDD" w:rsidP="00C57DDD">
      <w:pPr>
        <w:rPr>
          <w:rFonts w:ascii="Arial" w:hAnsi="Arial" w:cs="Arial"/>
          <w:b/>
          <w:bCs/>
          <w:i/>
          <w:sz w:val="22"/>
          <w:szCs w:val="22"/>
        </w:rPr>
      </w:pPr>
    </w:p>
    <w:p w:rsidR="00C57DDD" w:rsidRPr="000E5402" w:rsidRDefault="00C57DDD" w:rsidP="00C57DDD">
      <w:pPr>
        <w:rPr>
          <w:rFonts w:ascii="Arial" w:hAnsi="Arial" w:cs="Arial"/>
          <w:sz w:val="22"/>
          <w:szCs w:val="22"/>
        </w:rPr>
      </w:pPr>
      <w:r w:rsidRPr="000E5402">
        <w:rPr>
          <w:rFonts w:ascii="Arial" w:hAnsi="Arial" w:cs="Arial"/>
          <w:b/>
          <w:bCs/>
          <w:i/>
          <w:sz w:val="22"/>
          <w:szCs w:val="22"/>
        </w:rPr>
        <w:t>A  Legjobb Női Munkahely 2010 pályázat díjazottjai:</w:t>
      </w:r>
      <w:r w:rsidRPr="000E5402">
        <w:rPr>
          <w:rFonts w:ascii="Arial" w:hAnsi="Arial" w:cs="Arial"/>
          <w:b/>
          <w:bCs/>
          <w:i/>
          <w:sz w:val="22"/>
          <w:szCs w:val="22"/>
        </w:rPr>
        <w:br/>
      </w:r>
      <w:r w:rsidRPr="000E5402">
        <w:rPr>
          <w:rFonts w:ascii="Arial" w:hAnsi="Arial" w:cs="Arial"/>
          <w:sz w:val="22"/>
          <w:szCs w:val="22"/>
        </w:rPr>
        <w:t>I. Kategória: 250 főnél több munkavállalót foglalkoztató vállalatok</w:t>
      </w:r>
    </w:p>
    <w:p w:rsidR="00C57DDD" w:rsidRPr="000E5402" w:rsidRDefault="00C57DDD" w:rsidP="00C57D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5402">
        <w:rPr>
          <w:rFonts w:ascii="Arial" w:hAnsi="Arial" w:cs="Arial"/>
          <w:sz w:val="22"/>
          <w:szCs w:val="22"/>
        </w:rPr>
        <w:t>I. Fővárosi Csatornázási Művek Zrt.</w:t>
      </w:r>
    </w:p>
    <w:p w:rsidR="00C57DDD" w:rsidRPr="000E5402" w:rsidRDefault="00C57DDD" w:rsidP="00C57D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5402">
        <w:rPr>
          <w:rFonts w:ascii="Arial" w:hAnsi="Arial" w:cs="Arial"/>
          <w:sz w:val="22"/>
          <w:szCs w:val="22"/>
        </w:rPr>
        <w:t>II. Északdunántúli Vízmű Zrt. (Tatabánya)</w:t>
      </w:r>
    </w:p>
    <w:p w:rsidR="00C57DDD" w:rsidRPr="000E5402" w:rsidRDefault="00C57DDD" w:rsidP="00C57D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5402">
        <w:rPr>
          <w:rFonts w:ascii="Arial" w:hAnsi="Arial" w:cs="Arial"/>
          <w:sz w:val="22"/>
          <w:szCs w:val="22"/>
        </w:rPr>
        <w:t>III. Unilever Magyarország Kft.</w:t>
      </w:r>
    </w:p>
    <w:p w:rsidR="00C57DDD" w:rsidRPr="000E5402" w:rsidRDefault="00C57DDD" w:rsidP="00C57D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5402">
        <w:rPr>
          <w:rFonts w:ascii="Arial" w:hAnsi="Arial" w:cs="Arial"/>
          <w:sz w:val="22"/>
          <w:szCs w:val="22"/>
        </w:rPr>
        <w:t>II. Kategória: 20-250 fő munkavállalót foglalkoztató vállalatok</w:t>
      </w:r>
    </w:p>
    <w:p w:rsidR="00C57DDD" w:rsidRPr="000E5402" w:rsidRDefault="00C57DDD" w:rsidP="00C57D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5402">
        <w:rPr>
          <w:rFonts w:ascii="Arial" w:hAnsi="Arial" w:cs="Arial"/>
          <w:sz w:val="22"/>
          <w:szCs w:val="22"/>
        </w:rPr>
        <w:t>I. Factory Creative Studio Kft. (Szeged)</w:t>
      </w:r>
    </w:p>
    <w:p w:rsidR="00C57DDD" w:rsidRPr="000E5402" w:rsidRDefault="00C57DDD" w:rsidP="00C57D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5402">
        <w:rPr>
          <w:rFonts w:ascii="Arial" w:hAnsi="Arial" w:cs="Arial"/>
          <w:sz w:val="22"/>
          <w:szCs w:val="22"/>
        </w:rPr>
        <w:t>II. Cisco Systems Magyarország Kft.</w:t>
      </w:r>
    </w:p>
    <w:p w:rsidR="00C57DDD" w:rsidRDefault="00C57DDD" w:rsidP="00C57D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5402">
        <w:rPr>
          <w:rFonts w:ascii="Arial" w:hAnsi="Arial" w:cs="Arial"/>
          <w:sz w:val="22"/>
          <w:szCs w:val="22"/>
        </w:rPr>
        <w:t>III. KÜRT Információbiztonsági és Adatmentő Zrt.</w:t>
      </w:r>
    </w:p>
    <w:p w:rsidR="00C57DDD" w:rsidRPr="000E5402" w:rsidRDefault="00C57DDD" w:rsidP="00C57DDD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  <w:r w:rsidRPr="000E5402">
        <w:rPr>
          <w:rFonts w:ascii="Arial" w:hAnsi="Arial" w:cs="Arial"/>
          <w:bCs/>
          <w:iCs/>
          <w:sz w:val="22"/>
          <w:szCs w:val="22"/>
        </w:rPr>
        <w:t>Különdíjak:</w:t>
      </w:r>
    </w:p>
    <w:p w:rsidR="00C57DDD" w:rsidRPr="000E5402" w:rsidRDefault="00C57DDD" w:rsidP="00C57D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5402">
        <w:rPr>
          <w:rFonts w:ascii="Arial" w:hAnsi="Arial" w:cs="Arial"/>
          <w:bCs/>
          <w:iCs/>
          <w:sz w:val="22"/>
          <w:szCs w:val="22"/>
        </w:rPr>
        <w:t xml:space="preserve">Az </w:t>
      </w:r>
      <w:r w:rsidRPr="000E5402">
        <w:rPr>
          <w:rFonts w:ascii="Arial" w:hAnsi="Arial" w:cs="Arial"/>
          <w:sz w:val="22"/>
          <w:szCs w:val="22"/>
        </w:rPr>
        <w:t xml:space="preserve">MNKSZ különdíját a Magyar Máltai Szeretetszolgálat Egyesületnek, a </w:t>
      </w:r>
      <w:r w:rsidRPr="000E5402">
        <w:rPr>
          <w:rFonts w:ascii="Arial" w:hAnsi="Arial" w:cs="Arial"/>
          <w:bCs/>
          <w:sz w:val="22"/>
          <w:szCs w:val="22"/>
        </w:rPr>
        <w:t xml:space="preserve">Világgazdaság különdíját a budapesti </w:t>
      </w:r>
      <w:r w:rsidRPr="000E5402">
        <w:rPr>
          <w:rFonts w:ascii="Arial" w:hAnsi="Arial" w:cs="Arial"/>
          <w:sz w:val="22"/>
          <w:szCs w:val="22"/>
        </w:rPr>
        <w:t>Optima Forma Kft-nek ítélte oda.</w:t>
      </w:r>
    </w:p>
    <w:p w:rsidR="00C57DDD" w:rsidRPr="000E5402" w:rsidRDefault="00C57DDD" w:rsidP="00C57D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57DDD" w:rsidRPr="000E5402" w:rsidRDefault="00C57DDD" w:rsidP="00C57D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5402">
        <w:rPr>
          <w:rStyle w:val="Kiemels"/>
          <w:rFonts w:ascii="Arial" w:hAnsi="Arial" w:cs="Arial"/>
          <w:bCs w:val="0"/>
          <w:i/>
          <w:sz w:val="22"/>
          <w:szCs w:val="22"/>
        </w:rPr>
        <w:t>A Legjobb Női Munkahely 2011 pályázat díjazottjai:</w:t>
      </w:r>
      <w:r w:rsidRPr="000E5402">
        <w:rPr>
          <w:rFonts w:ascii="Arial" w:hAnsi="Arial" w:cs="Arial"/>
          <w:i/>
          <w:sz w:val="22"/>
          <w:szCs w:val="22"/>
        </w:rPr>
        <w:br/>
      </w:r>
      <w:r w:rsidRPr="000E5402">
        <w:rPr>
          <w:rFonts w:ascii="Arial" w:hAnsi="Arial" w:cs="Arial"/>
          <w:sz w:val="22"/>
          <w:szCs w:val="22"/>
        </w:rPr>
        <w:t xml:space="preserve">Mivel a „Legjobb Női Munkahely </w:t>
      </w:r>
      <w:smartTag w:uri="urn:schemas-microsoft-com:office:smarttags" w:element="metricconverter">
        <w:smartTagPr>
          <w:attr w:name="ProductID" w:val="2011”"/>
        </w:smartTagPr>
        <w:r w:rsidRPr="000E5402">
          <w:rPr>
            <w:rFonts w:ascii="Arial" w:hAnsi="Arial" w:cs="Arial"/>
            <w:sz w:val="22"/>
            <w:szCs w:val="22"/>
          </w:rPr>
          <w:t>2011”</w:t>
        </w:r>
      </w:smartTag>
      <w:r w:rsidRPr="000E5402">
        <w:rPr>
          <w:rFonts w:ascii="Arial" w:hAnsi="Arial" w:cs="Arial"/>
          <w:sz w:val="22"/>
          <w:szCs w:val="22"/>
        </w:rPr>
        <w:t xml:space="preserve"> pályázat keretében </w:t>
      </w:r>
      <w:r w:rsidRPr="000E5402">
        <w:rPr>
          <w:rFonts w:ascii="Arial" w:hAnsi="Arial" w:cs="Arial"/>
          <w:b/>
          <w:sz w:val="22"/>
          <w:szCs w:val="22"/>
        </w:rPr>
        <w:t>a</w:t>
      </w:r>
      <w:r w:rsidRPr="000E5402">
        <w:rPr>
          <w:rFonts w:ascii="Arial" w:eastAsia="MS Mincho" w:hAnsi="Arial" w:cs="Arial"/>
          <w:b/>
          <w:sz w:val="22"/>
          <w:szCs w:val="22"/>
          <w:lang w:eastAsia="ja-JP"/>
        </w:rPr>
        <w:t xml:space="preserve"> 250 főnél több munkavállalót foglalkoztató vállalatok kategóriájában</w:t>
      </w:r>
      <w:r w:rsidRPr="000E5402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Pr="000E5402">
        <w:rPr>
          <w:rFonts w:ascii="Arial" w:hAnsi="Arial" w:cs="Arial"/>
          <w:sz w:val="22"/>
          <w:szCs w:val="22"/>
          <w:lang w:eastAsia="ja-JP"/>
        </w:rPr>
        <w:t xml:space="preserve">nem érkezett be elegendő jó színvonalú pályázat, amely díjat érdemelt volna, ezért a </w:t>
      </w:r>
      <w:r w:rsidRPr="000E5402">
        <w:rPr>
          <w:rFonts w:ascii="Arial" w:hAnsi="Arial" w:cs="Arial"/>
          <w:sz w:val="22"/>
          <w:szCs w:val="22"/>
        </w:rPr>
        <w:t xml:space="preserve">Bíráló bizottság 2012. november 5-i ülésén határozott, hogy </w:t>
      </w:r>
      <w:r w:rsidRPr="000E5402">
        <w:rPr>
          <w:rFonts w:ascii="Arial" w:eastAsia="MS Mincho" w:hAnsi="Arial" w:cs="Arial"/>
          <w:sz w:val="22"/>
          <w:szCs w:val="22"/>
          <w:lang w:eastAsia="ja-JP"/>
        </w:rPr>
        <w:t>az MNKSZ nem ad át díjat ebben a kategóriában.</w:t>
      </w:r>
    </w:p>
    <w:p w:rsidR="00C57DDD" w:rsidRPr="00E62A51" w:rsidRDefault="00C57DDD" w:rsidP="00C57DD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E62A51">
        <w:rPr>
          <w:rFonts w:ascii="Arial" w:hAnsi="Arial" w:cs="Arial"/>
          <w:sz w:val="22"/>
          <w:szCs w:val="22"/>
          <w:u w:val="single"/>
        </w:rPr>
        <w:t>A 20-250 fő munkavállalót foglalkoztató vállalatok kategóriájában:</w:t>
      </w:r>
    </w:p>
    <w:p w:rsidR="00C57DDD" w:rsidRPr="00E62A51" w:rsidRDefault="00C57DDD" w:rsidP="00C57DDD">
      <w:pPr>
        <w:rPr>
          <w:rFonts w:ascii="Arial" w:eastAsia="MS Mincho" w:hAnsi="Arial" w:cs="Arial"/>
          <w:sz w:val="22"/>
          <w:szCs w:val="22"/>
          <w:lang w:eastAsia="ja-JP"/>
        </w:rPr>
      </w:pPr>
      <w:r w:rsidRPr="00E62A51">
        <w:rPr>
          <w:rFonts w:ascii="Arial" w:eastAsia="MS Mincho" w:hAnsi="Arial" w:cs="Arial"/>
          <w:sz w:val="22"/>
          <w:szCs w:val="22"/>
          <w:lang w:eastAsia="ja-JP"/>
        </w:rPr>
        <w:t>I. Monor és Vidéke Takarékszövetkezet (Jogutódja a Pátria Takarékszövetkezet)</w:t>
      </w:r>
    </w:p>
    <w:p w:rsidR="00C57DDD" w:rsidRPr="00E62A51" w:rsidRDefault="00C57DDD" w:rsidP="00C57DDD">
      <w:pPr>
        <w:rPr>
          <w:rFonts w:ascii="Arial" w:eastAsia="MS Mincho" w:hAnsi="Arial" w:cs="Arial"/>
          <w:sz w:val="22"/>
          <w:szCs w:val="22"/>
          <w:lang w:eastAsia="ja-JP"/>
        </w:rPr>
      </w:pPr>
      <w:r w:rsidRPr="00E62A51">
        <w:rPr>
          <w:rFonts w:ascii="Arial" w:eastAsia="MS Mincho" w:hAnsi="Arial" w:cs="Arial"/>
          <w:sz w:val="22"/>
          <w:szCs w:val="22"/>
          <w:lang w:eastAsia="ja-JP"/>
        </w:rPr>
        <w:t>II.Industrial Technique Hungary Kft. (Az Atlas Copco Cégcsoport tagja)</w:t>
      </w:r>
    </w:p>
    <w:p w:rsidR="00C57DDD" w:rsidRDefault="00C57DDD" w:rsidP="00C57DDD">
      <w:pPr>
        <w:rPr>
          <w:rFonts w:ascii="Arial" w:eastAsia="MS Mincho" w:hAnsi="Arial" w:cs="Arial"/>
          <w:sz w:val="22"/>
          <w:szCs w:val="22"/>
          <w:lang w:eastAsia="ja-JP"/>
        </w:rPr>
      </w:pPr>
      <w:r w:rsidRPr="00E62A51">
        <w:rPr>
          <w:rFonts w:ascii="Arial" w:eastAsia="MS Mincho" w:hAnsi="Arial" w:cs="Arial"/>
          <w:sz w:val="22"/>
          <w:szCs w:val="22"/>
          <w:lang w:eastAsia="ja-JP"/>
        </w:rPr>
        <w:t>III.BI-KA Logisztika Kft.</w:t>
      </w:r>
    </w:p>
    <w:p w:rsidR="004F3717" w:rsidRPr="00E62A51" w:rsidRDefault="004F3717" w:rsidP="00C57DD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C57DDD" w:rsidRPr="00E62A51" w:rsidRDefault="00C57DDD" w:rsidP="00C57DD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E62A51">
        <w:rPr>
          <w:rFonts w:ascii="Arial" w:hAnsi="Arial" w:cs="Arial"/>
          <w:sz w:val="22"/>
          <w:szCs w:val="22"/>
          <w:u w:val="single"/>
        </w:rPr>
        <w:t>Az MNKSZ különdíjakat adott át:</w:t>
      </w:r>
    </w:p>
    <w:p w:rsidR="00C57DDD" w:rsidRPr="00E62A51" w:rsidRDefault="00C57DDD" w:rsidP="00C57DDD">
      <w:pPr>
        <w:rPr>
          <w:rFonts w:ascii="Arial" w:eastAsia="MS Mincho" w:hAnsi="Arial" w:cs="Arial"/>
          <w:sz w:val="22"/>
          <w:szCs w:val="22"/>
          <w:lang w:eastAsia="ja-JP"/>
        </w:rPr>
      </w:pPr>
      <w:r w:rsidRPr="00E62A51">
        <w:rPr>
          <w:rFonts w:ascii="Arial" w:eastAsia="MS Mincho" w:hAnsi="Arial" w:cs="Arial"/>
          <w:sz w:val="22"/>
          <w:szCs w:val="22"/>
          <w:lang w:eastAsia="ja-JP"/>
        </w:rPr>
        <w:t>Diageo Üzletviteli Szolgáltatások Kft.</w:t>
      </w:r>
    </w:p>
    <w:p w:rsidR="00C57DDD" w:rsidRPr="00E62A51" w:rsidRDefault="00C57DDD" w:rsidP="00C57DDD">
      <w:pPr>
        <w:rPr>
          <w:rFonts w:ascii="Arial" w:eastAsia="MS Mincho" w:hAnsi="Arial" w:cs="Arial"/>
          <w:sz w:val="22"/>
          <w:szCs w:val="22"/>
          <w:lang w:eastAsia="ja-JP"/>
        </w:rPr>
      </w:pPr>
      <w:r w:rsidRPr="00E62A51">
        <w:rPr>
          <w:rFonts w:ascii="Arial" w:eastAsia="MS Mincho" w:hAnsi="Arial" w:cs="Arial"/>
          <w:sz w:val="22"/>
          <w:szCs w:val="22"/>
          <w:lang w:eastAsia="ja-JP"/>
        </w:rPr>
        <w:t>Szépkorúak Idősek Otthona</w:t>
      </w:r>
    </w:p>
    <w:p w:rsidR="00C57DDD" w:rsidRPr="00E62A51" w:rsidRDefault="00C57DDD" w:rsidP="00C57DDD">
      <w:pPr>
        <w:rPr>
          <w:rFonts w:ascii="Arial" w:hAnsi="Arial" w:cs="Arial"/>
          <w:sz w:val="22"/>
          <w:szCs w:val="22"/>
          <w:u w:val="single"/>
        </w:rPr>
      </w:pPr>
      <w:r w:rsidRPr="00E62A51">
        <w:rPr>
          <w:rFonts w:ascii="Arial" w:hAnsi="Arial" w:cs="Arial"/>
          <w:sz w:val="22"/>
          <w:szCs w:val="22"/>
          <w:u w:val="single"/>
        </w:rPr>
        <w:t>A Világgazdaság különdíjat adott át:</w:t>
      </w:r>
    </w:p>
    <w:p w:rsidR="00C57DDD" w:rsidRDefault="00C57DDD" w:rsidP="00C57DDD">
      <w:pPr>
        <w:rPr>
          <w:rFonts w:ascii="Arial" w:eastAsia="MS Mincho" w:hAnsi="Arial" w:cs="Arial"/>
          <w:sz w:val="22"/>
          <w:szCs w:val="22"/>
          <w:lang w:eastAsia="ja-JP"/>
        </w:rPr>
      </w:pPr>
      <w:r w:rsidRPr="00E62A51">
        <w:rPr>
          <w:rFonts w:ascii="Arial" w:eastAsia="MS Mincho" w:hAnsi="Arial" w:cs="Arial"/>
          <w:sz w:val="22"/>
          <w:szCs w:val="22"/>
          <w:lang w:eastAsia="ja-JP"/>
        </w:rPr>
        <w:t>Monor és Vidéke Takarékszövetkezet (Jogutódja a Pátria Takarékszövetkezet)</w:t>
      </w:r>
    </w:p>
    <w:p w:rsidR="00C57DDD" w:rsidRDefault="00C57DDD" w:rsidP="00C57DDD">
      <w:pPr>
        <w:rPr>
          <w:rFonts w:ascii="Arial" w:hAnsi="Arial" w:cs="Arial"/>
          <w:sz w:val="22"/>
          <w:szCs w:val="22"/>
        </w:rPr>
      </w:pPr>
    </w:p>
    <w:p w:rsidR="00C57DDD" w:rsidRPr="00B36E18" w:rsidRDefault="00C57DDD" w:rsidP="00C57DDD">
      <w:pPr>
        <w:rPr>
          <w:rFonts w:ascii="Arial" w:hAnsi="Arial" w:cs="Arial"/>
          <w:sz w:val="22"/>
          <w:szCs w:val="22"/>
        </w:rPr>
      </w:pPr>
      <w:r w:rsidRPr="000E5402">
        <w:rPr>
          <w:rStyle w:val="Kiemels"/>
          <w:rFonts w:ascii="Arial" w:hAnsi="Arial" w:cs="Arial"/>
          <w:bCs w:val="0"/>
          <w:i/>
          <w:sz w:val="22"/>
          <w:szCs w:val="22"/>
        </w:rPr>
        <w:t>A Legjobb Női Munkahely 201</w:t>
      </w:r>
      <w:r>
        <w:rPr>
          <w:rStyle w:val="Kiemels"/>
          <w:rFonts w:ascii="Arial" w:hAnsi="Arial" w:cs="Arial"/>
          <w:bCs w:val="0"/>
          <w:i/>
          <w:sz w:val="22"/>
          <w:szCs w:val="22"/>
        </w:rPr>
        <w:t>2</w:t>
      </w:r>
      <w:r w:rsidRPr="000E5402">
        <w:rPr>
          <w:rStyle w:val="Kiemels"/>
          <w:rFonts w:ascii="Arial" w:hAnsi="Arial" w:cs="Arial"/>
          <w:bCs w:val="0"/>
          <w:i/>
          <w:sz w:val="22"/>
          <w:szCs w:val="22"/>
        </w:rPr>
        <w:t xml:space="preserve"> pályázat díjazottjai:</w:t>
      </w:r>
      <w:r w:rsidRPr="000E5402">
        <w:rPr>
          <w:rFonts w:ascii="Arial" w:hAnsi="Arial" w:cs="Arial"/>
          <w:i/>
          <w:sz w:val="22"/>
          <w:szCs w:val="22"/>
        </w:rPr>
        <w:br/>
      </w:r>
      <w:r w:rsidRPr="00B36E18">
        <w:rPr>
          <w:rFonts w:ascii="Arial" w:hAnsi="Arial" w:cs="Arial"/>
          <w:sz w:val="22"/>
          <w:szCs w:val="22"/>
        </w:rPr>
        <w:t>Mivel a „Legjobb Női Munkahely 2012” pályázat keretében a 20-250 fő munkavállalót foglalkoztató vállalatok kategóriájában</w:t>
      </w:r>
      <w:r w:rsidRPr="00B36E18">
        <w:rPr>
          <w:rFonts w:ascii="Arial" w:hAnsi="Arial" w:cs="Arial"/>
          <w:sz w:val="22"/>
          <w:szCs w:val="22"/>
          <w:lang w:eastAsia="ja-JP"/>
        </w:rPr>
        <w:t xml:space="preserve"> nem érkezett be elegendő jó színvonalú pályázat, amely díjat érdemelt volna, ezért a </w:t>
      </w:r>
      <w:r w:rsidRPr="00B36E18">
        <w:rPr>
          <w:rFonts w:ascii="Arial" w:hAnsi="Arial" w:cs="Arial"/>
          <w:sz w:val="22"/>
          <w:szCs w:val="22"/>
        </w:rPr>
        <w:t xml:space="preserve">Bíráló bizottság 2013. október 4-i ülésén határozott, hogy </w:t>
      </w:r>
      <w:r w:rsidRPr="00B36E18">
        <w:rPr>
          <w:rFonts w:ascii="Arial" w:eastAsia="MS Mincho" w:hAnsi="Arial" w:cs="Arial"/>
          <w:sz w:val="22"/>
          <w:szCs w:val="22"/>
          <w:lang w:eastAsia="ja-JP"/>
        </w:rPr>
        <w:t>az MNKSZ nem ad át díjat ebben a kategóriában.</w:t>
      </w:r>
    </w:p>
    <w:p w:rsidR="00C57DDD" w:rsidRPr="00D651A7" w:rsidRDefault="00C57DDD" w:rsidP="00C57DDD">
      <w:pPr>
        <w:rPr>
          <w:rFonts w:ascii="Arial" w:hAnsi="Arial" w:cs="Arial"/>
          <w:sz w:val="22"/>
          <w:szCs w:val="22"/>
          <w:u w:val="single"/>
        </w:rPr>
      </w:pPr>
      <w:r w:rsidRPr="00D651A7">
        <w:rPr>
          <w:rFonts w:ascii="Arial" w:hAnsi="Arial" w:cs="Arial"/>
          <w:sz w:val="22"/>
          <w:szCs w:val="22"/>
          <w:u w:val="single"/>
        </w:rPr>
        <w:t>A</w:t>
      </w:r>
      <w:r w:rsidRPr="00D651A7">
        <w:rPr>
          <w:rFonts w:ascii="Arial" w:eastAsia="MS Mincho" w:hAnsi="Arial" w:cs="Arial"/>
          <w:sz w:val="22"/>
          <w:szCs w:val="22"/>
          <w:u w:val="single"/>
          <w:lang w:eastAsia="ja-JP"/>
        </w:rPr>
        <w:t xml:space="preserve"> 250 főnél több munkavállalót foglalkoztató vállalatok kategóriájában:</w:t>
      </w:r>
    </w:p>
    <w:p w:rsidR="00C57DDD" w:rsidRPr="00D651A7" w:rsidRDefault="00C57DDD" w:rsidP="00C57DDD">
      <w:pPr>
        <w:rPr>
          <w:rFonts w:ascii="Arial" w:eastAsia="MS Mincho" w:hAnsi="Arial" w:cs="Arial"/>
          <w:sz w:val="22"/>
          <w:szCs w:val="22"/>
          <w:lang w:eastAsia="ja-JP"/>
        </w:rPr>
      </w:pPr>
      <w:r w:rsidRPr="00D651A7">
        <w:rPr>
          <w:rFonts w:ascii="Arial" w:eastAsia="MS Mincho" w:hAnsi="Arial" w:cs="Arial"/>
          <w:sz w:val="22"/>
          <w:szCs w:val="22"/>
          <w:lang w:eastAsia="ja-JP"/>
        </w:rPr>
        <w:t>I.NI Hungary Kft.</w:t>
      </w:r>
    </w:p>
    <w:p w:rsidR="00C57DDD" w:rsidRPr="00D651A7" w:rsidRDefault="00C57DDD" w:rsidP="00C57DDD">
      <w:pPr>
        <w:rPr>
          <w:rFonts w:ascii="Arial" w:hAnsi="Arial" w:cs="Arial"/>
          <w:sz w:val="22"/>
          <w:szCs w:val="22"/>
        </w:rPr>
      </w:pPr>
      <w:r w:rsidRPr="00D651A7">
        <w:rPr>
          <w:rFonts w:ascii="Arial" w:eastAsia="MS Mincho" w:hAnsi="Arial" w:cs="Arial"/>
          <w:sz w:val="22"/>
          <w:szCs w:val="22"/>
          <w:lang w:eastAsia="ja-JP"/>
        </w:rPr>
        <w:t>II.</w:t>
      </w:r>
      <w:r w:rsidRPr="00D651A7">
        <w:rPr>
          <w:rFonts w:ascii="Arial" w:hAnsi="Arial" w:cs="Arial"/>
          <w:sz w:val="22"/>
          <w:szCs w:val="22"/>
        </w:rPr>
        <w:t>MAG – Magyar Gazdaságfejlesztési Központ Zrt.</w:t>
      </w:r>
    </w:p>
    <w:p w:rsidR="00C57DDD" w:rsidRPr="00D651A7" w:rsidRDefault="00C57DDD" w:rsidP="00C57DDD">
      <w:pPr>
        <w:rPr>
          <w:rFonts w:ascii="Arial" w:eastAsia="MS Mincho" w:hAnsi="Arial" w:cs="Arial"/>
          <w:b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III.</w:t>
      </w:r>
      <w:r w:rsidRPr="00D651A7">
        <w:rPr>
          <w:rStyle w:val="Kiemels2"/>
          <w:rFonts w:ascii="Arial" w:hAnsi="Arial" w:cs="Arial"/>
          <w:b w:val="0"/>
          <w:sz w:val="22"/>
          <w:szCs w:val="22"/>
        </w:rPr>
        <w:t>Coloplast Hungary Kft.</w:t>
      </w:r>
    </w:p>
    <w:p w:rsidR="00C57DDD" w:rsidRPr="00D651A7" w:rsidRDefault="00C57DDD" w:rsidP="00C57DD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D651A7">
        <w:rPr>
          <w:rFonts w:ascii="Arial" w:hAnsi="Arial" w:cs="Arial"/>
          <w:sz w:val="22"/>
          <w:szCs w:val="22"/>
          <w:u w:val="single"/>
        </w:rPr>
        <w:t>Az MNKSZ különdíjat adott át:</w:t>
      </w:r>
    </w:p>
    <w:p w:rsidR="00C57DDD" w:rsidRPr="00D651A7" w:rsidRDefault="00C57DDD" w:rsidP="00C57DDD">
      <w:pPr>
        <w:rPr>
          <w:rFonts w:ascii="Arial" w:hAnsi="Arial" w:cs="Arial"/>
          <w:sz w:val="22"/>
          <w:szCs w:val="22"/>
        </w:rPr>
      </w:pPr>
      <w:r w:rsidRPr="00D651A7">
        <w:rPr>
          <w:rFonts w:ascii="Arial" w:hAnsi="Arial" w:cs="Arial"/>
          <w:sz w:val="22"/>
          <w:szCs w:val="22"/>
        </w:rPr>
        <w:t>Enviroduna Beruházás Előkészítő Kft.</w:t>
      </w:r>
    </w:p>
    <w:p w:rsidR="00C57DDD" w:rsidRDefault="00C57DDD" w:rsidP="00C57DD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C57DDD" w:rsidRDefault="00C57DDD" w:rsidP="00C57DD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C57DDD" w:rsidRDefault="00C57DDD" w:rsidP="00C57DD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C57DDD" w:rsidRDefault="00C57DDD" w:rsidP="00C57DD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C57DDD" w:rsidRDefault="00C57DDD" w:rsidP="00C57DD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C57DDD" w:rsidRDefault="00C57DDD" w:rsidP="00C57DD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C57DDD" w:rsidRDefault="00C57DDD" w:rsidP="00C57DD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C57DDD" w:rsidRDefault="00C57DDD" w:rsidP="00C57DD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C57DDD" w:rsidRDefault="00C57DDD" w:rsidP="00C57DDD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C57DDD" w:rsidRPr="00F14375" w:rsidRDefault="00C57DDD" w:rsidP="00C57DD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14375">
        <w:rPr>
          <w:rFonts w:ascii="Arial" w:hAnsi="Arial" w:cs="Arial"/>
          <w:b/>
          <w:i/>
          <w:sz w:val="22"/>
          <w:szCs w:val="22"/>
          <w:u w:val="single"/>
        </w:rPr>
        <w:t>További információ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: </w:t>
      </w:r>
      <w:r w:rsidRPr="00F14375">
        <w:rPr>
          <w:rFonts w:ascii="Arial" w:hAnsi="Arial" w:cs="Arial"/>
          <w:b/>
          <w:i/>
          <w:sz w:val="22"/>
          <w:szCs w:val="22"/>
        </w:rPr>
        <w:t>Ferenczi Andrea, elnök (telefon: +36 30 9827093)</w:t>
      </w:r>
    </w:p>
    <w:p w:rsidR="00C57DDD" w:rsidRDefault="00C57DDD" w:rsidP="00C57DDD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E860F3" w:rsidRDefault="00E860F3" w:rsidP="00C57DDD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E860F3" w:rsidRDefault="00E860F3" w:rsidP="00C57DDD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E860F3" w:rsidRDefault="00E860F3" w:rsidP="00C57DDD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E860F3" w:rsidRDefault="00E860F3" w:rsidP="00C57DDD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E860F3" w:rsidRDefault="00E860F3" w:rsidP="00C57DDD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E860F3" w:rsidRDefault="00E860F3" w:rsidP="00C57DDD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E860F3" w:rsidRDefault="00E860F3" w:rsidP="00C57DDD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E860F3" w:rsidRDefault="00E860F3" w:rsidP="00C57DDD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E860F3" w:rsidRDefault="00E860F3" w:rsidP="00C57DDD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E860F3" w:rsidRDefault="00E860F3" w:rsidP="00C57DDD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E860F3" w:rsidRDefault="00E860F3" w:rsidP="00C57DDD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E860F3" w:rsidRDefault="00E860F3" w:rsidP="00C57DDD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E860F3" w:rsidRDefault="00E860F3" w:rsidP="00C57DDD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E860F3" w:rsidRDefault="00E860F3" w:rsidP="00C57DDD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E860F3" w:rsidRDefault="00E860F3" w:rsidP="00C57DDD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E860F3" w:rsidRDefault="00E860F3" w:rsidP="00C57DDD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E860F3" w:rsidRDefault="00E860F3" w:rsidP="00C57DDD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E860F3" w:rsidRPr="000E5402" w:rsidRDefault="00E860F3" w:rsidP="00C57DDD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A77B59" w:rsidRPr="000E5402" w:rsidRDefault="00E860F3" w:rsidP="000E5402">
      <w:pPr>
        <w:rPr>
          <w:rFonts w:ascii="Arial" w:hAnsi="Arial" w:cs="Arial"/>
          <w:b/>
          <w:bCs/>
          <w:sz w:val="22"/>
          <w:szCs w:val="22"/>
        </w:rPr>
      </w:pPr>
      <w:r w:rsidRPr="000E540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9D6DE0C" wp14:editId="33112F5A">
            <wp:extent cx="5838825" cy="695325"/>
            <wp:effectExtent l="0" t="0" r="0" b="0"/>
            <wp:docPr id="3" name="Kép 3" descr="lnmh2009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nmh2009la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B59" w:rsidRPr="000E5402" w:rsidSect="005F08A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D13" w:rsidRDefault="00286D13">
      <w:r>
        <w:separator/>
      </w:r>
    </w:p>
  </w:endnote>
  <w:endnote w:type="continuationSeparator" w:id="0">
    <w:p w:rsidR="00286D13" w:rsidRDefault="0028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75" w:rsidRDefault="00F14375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5A2845">
      <w:rPr>
        <w:noProof/>
      </w:rPr>
      <w:t>3</w:t>
    </w:r>
    <w:r>
      <w:fldChar w:fldCharType="end"/>
    </w:r>
  </w:p>
  <w:p w:rsidR="00F14375" w:rsidRDefault="00F1437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75" w:rsidRDefault="00F14375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286D13">
      <w:rPr>
        <w:noProof/>
      </w:rPr>
      <w:t>1</w:t>
    </w:r>
    <w:r>
      <w:fldChar w:fldCharType="end"/>
    </w:r>
  </w:p>
  <w:p w:rsidR="001873ED" w:rsidRPr="0088264E" w:rsidRDefault="001873ED" w:rsidP="0088264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D13" w:rsidRDefault="00286D13">
      <w:r>
        <w:separator/>
      </w:r>
    </w:p>
  </w:footnote>
  <w:footnote w:type="continuationSeparator" w:id="0">
    <w:p w:rsidR="00286D13" w:rsidRDefault="00286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ED" w:rsidRDefault="00E25A30">
    <w:pPr>
      <w:pStyle w:val="lfej"/>
      <w:jc w:val="center"/>
    </w:pPr>
    <w:r>
      <w:rPr>
        <w:noProof/>
      </w:rPr>
      <w:drawing>
        <wp:inline distT="0" distB="0" distL="0" distR="0">
          <wp:extent cx="1123950" cy="1123950"/>
          <wp:effectExtent l="0" t="0" r="0" b="0"/>
          <wp:docPr id="2" name="Kép 2" descr="3c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c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54" t="-1651" r="-1654" b="-1651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ED" w:rsidRPr="00B84E36" w:rsidRDefault="00E25A30" w:rsidP="00B84E36">
    <w:pPr>
      <w:pStyle w:val="lfej"/>
      <w:jc w:val="center"/>
    </w:pPr>
    <w:r>
      <w:rPr>
        <w:noProof/>
      </w:rPr>
      <w:drawing>
        <wp:inline distT="0" distB="0" distL="0" distR="0">
          <wp:extent cx="1847850" cy="1847850"/>
          <wp:effectExtent l="0" t="0" r="0" b="0"/>
          <wp:docPr id="1" name="Kép 1" descr="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95" t="-995" r="-995" b="-995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4718"/>
    <w:multiLevelType w:val="multilevel"/>
    <w:tmpl w:val="71B6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F7461"/>
    <w:multiLevelType w:val="hybridMultilevel"/>
    <w:tmpl w:val="051433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C638F"/>
    <w:multiLevelType w:val="hybridMultilevel"/>
    <w:tmpl w:val="53765FFA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6E2726A2"/>
    <w:multiLevelType w:val="hybridMultilevel"/>
    <w:tmpl w:val="0958F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EA"/>
    <w:rsid w:val="00020895"/>
    <w:rsid w:val="00023519"/>
    <w:rsid w:val="0004294A"/>
    <w:rsid w:val="000451B7"/>
    <w:rsid w:val="000557FA"/>
    <w:rsid w:val="000561D3"/>
    <w:rsid w:val="00060C14"/>
    <w:rsid w:val="00066B3F"/>
    <w:rsid w:val="000710B3"/>
    <w:rsid w:val="0008137C"/>
    <w:rsid w:val="00081586"/>
    <w:rsid w:val="000A635A"/>
    <w:rsid w:val="000B54F5"/>
    <w:rsid w:val="000C3332"/>
    <w:rsid w:val="000E5016"/>
    <w:rsid w:val="000E5402"/>
    <w:rsid w:val="000F7FBC"/>
    <w:rsid w:val="00105615"/>
    <w:rsid w:val="001625BF"/>
    <w:rsid w:val="00164587"/>
    <w:rsid w:val="00165C16"/>
    <w:rsid w:val="00166746"/>
    <w:rsid w:val="001819FA"/>
    <w:rsid w:val="001873ED"/>
    <w:rsid w:val="001C58EC"/>
    <w:rsid w:val="001C7E36"/>
    <w:rsid w:val="001D2FBC"/>
    <w:rsid w:val="001D555B"/>
    <w:rsid w:val="001E60CC"/>
    <w:rsid w:val="00241601"/>
    <w:rsid w:val="00250CB4"/>
    <w:rsid w:val="00253FD6"/>
    <w:rsid w:val="00277144"/>
    <w:rsid w:val="00286D13"/>
    <w:rsid w:val="002904EE"/>
    <w:rsid w:val="002A0ACB"/>
    <w:rsid w:val="002A616F"/>
    <w:rsid w:val="002C36E7"/>
    <w:rsid w:val="002D10FF"/>
    <w:rsid w:val="002F1975"/>
    <w:rsid w:val="00330864"/>
    <w:rsid w:val="003361A0"/>
    <w:rsid w:val="00340070"/>
    <w:rsid w:val="00355815"/>
    <w:rsid w:val="0036037F"/>
    <w:rsid w:val="003609D2"/>
    <w:rsid w:val="00373B94"/>
    <w:rsid w:val="0038624E"/>
    <w:rsid w:val="003B223E"/>
    <w:rsid w:val="003B57B1"/>
    <w:rsid w:val="003C4EC9"/>
    <w:rsid w:val="003E129E"/>
    <w:rsid w:val="003E249F"/>
    <w:rsid w:val="003F288E"/>
    <w:rsid w:val="00401DAA"/>
    <w:rsid w:val="00411C75"/>
    <w:rsid w:val="00412A2F"/>
    <w:rsid w:val="00427FDB"/>
    <w:rsid w:val="004377D9"/>
    <w:rsid w:val="00447671"/>
    <w:rsid w:val="004747C9"/>
    <w:rsid w:val="004820BE"/>
    <w:rsid w:val="004974C0"/>
    <w:rsid w:val="004E2125"/>
    <w:rsid w:val="004E5A7F"/>
    <w:rsid w:val="004F09D1"/>
    <w:rsid w:val="004F3717"/>
    <w:rsid w:val="005158A3"/>
    <w:rsid w:val="00527B7D"/>
    <w:rsid w:val="00534115"/>
    <w:rsid w:val="0054191B"/>
    <w:rsid w:val="00542565"/>
    <w:rsid w:val="00565144"/>
    <w:rsid w:val="00570524"/>
    <w:rsid w:val="0059545F"/>
    <w:rsid w:val="005A2845"/>
    <w:rsid w:val="005A436D"/>
    <w:rsid w:val="005B4BB7"/>
    <w:rsid w:val="005B5D8D"/>
    <w:rsid w:val="005D1A0B"/>
    <w:rsid w:val="005D2153"/>
    <w:rsid w:val="005F08AB"/>
    <w:rsid w:val="005F3BDE"/>
    <w:rsid w:val="005F6035"/>
    <w:rsid w:val="00620C0C"/>
    <w:rsid w:val="0062241C"/>
    <w:rsid w:val="00626233"/>
    <w:rsid w:val="0062654B"/>
    <w:rsid w:val="006335A3"/>
    <w:rsid w:val="00640BB6"/>
    <w:rsid w:val="00641B2A"/>
    <w:rsid w:val="0064563F"/>
    <w:rsid w:val="00651D51"/>
    <w:rsid w:val="0065602A"/>
    <w:rsid w:val="006605F2"/>
    <w:rsid w:val="006861BD"/>
    <w:rsid w:val="006912D0"/>
    <w:rsid w:val="006956B9"/>
    <w:rsid w:val="0069711B"/>
    <w:rsid w:val="006A1D1F"/>
    <w:rsid w:val="006A369E"/>
    <w:rsid w:val="006E069D"/>
    <w:rsid w:val="006F0034"/>
    <w:rsid w:val="006F4C3C"/>
    <w:rsid w:val="00701C72"/>
    <w:rsid w:val="00705668"/>
    <w:rsid w:val="007328D3"/>
    <w:rsid w:val="00734CD5"/>
    <w:rsid w:val="00740111"/>
    <w:rsid w:val="00740F5E"/>
    <w:rsid w:val="00761978"/>
    <w:rsid w:val="0077740D"/>
    <w:rsid w:val="007820FC"/>
    <w:rsid w:val="007837C3"/>
    <w:rsid w:val="00783C84"/>
    <w:rsid w:val="00784F39"/>
    <w:rsid w:val="007A3D99"/>
    <w:rsid w:val="007C349A"/>
    <w:rsid w:val="007D1376"/>
    <w:rsid w:val="007D18D7"/>
    <w:rsid w:val="007D3F85"/>
    <w:rsid w:val="007E47BB"/>
    <w:rsid w:val="007E7780"/>
    <w:rsid w:val="007F1BD2"/>
    <w:rsid w:val="00814C2E"/>
    <w:rsid w:val="00843730"/>
    <w:rsid w:val="00844A92"/>
    <w:rsid w:val="008738DE"/>
    <w:rsid w:val="0088264E"/>
    <w:rsid w:val="0089218E"/>
    <w:rsid w:val="008A7FC3"/>
    <w:rsid w:val="008B4A82"/>
    <w:rsid w:val="008B7CBD"/>
    <w:rsid w:val="008C301C"/>
    <w:rsid w:val="008C670A"/>
    <w:rsid w:val="008D128D"/>
    <w:rsid w:val="0090522B"/>
    <w:rsid w:val="00916E0D"/>
    <w:rsid w:val="0093089A"/>
    <w:rsid w:val="009462E5"/>
    <w:rsid w:val="009647AB"/>
    <w:rsid w:val="009665F5"/>
    <w:rsid w:val="00994B74"/>
    <w:rsid w:val="009A648A"/>
    <w:rsid w:val="009A701C"/>
    <w:rsid w:val="009D1F36"/>
    <w:rsid w:val="009E48F9"/>
    <w:rsid w:val="009E5EA7"/>
    <w:rsid w:val="009E7B81"/>
    <w:rsid w:val="00A25829"/>
    <w:rsid w:val="00A265CA"/>
    <w:rsid w:val="00A31573"/>
    <w:rsid w:val="00A40381"/>
    <w:rsid w:val="00A40DBA"/>
    <w:rsid w:val="00A45236"/>
    <w:rsid w:val="00A543D0"/>
    <w:rsid w:val="00A71C99"/>
    <w:rsid w:val="00A752EA"/>
    <w:rsid w:val="00A77B59"/>
    <w:rsid w:val="00A836A8"/>
    <w:rsid w:val="00A910F3"/>
    <w:rsid w:val="00AA6F32"/>
    <w:rsid w:val="00AD2E92"/>
    <w:rsid w:val="00AD5C78"/>
    <w:rsid w:val="00AD66BB"/>
    <w:rsid w:val="00B24B29"/>
    <w:rsid w:val="00B511B2"/>
    <w:rsid w:val="00B71B9C"/>
    <w:rsid w:val="00B73F66"/>
    <w:rsid w:val="00B758BB"/>
    <w:rsid w:val="00B80262"/>
    <w:rsid w:val="00B84E36"/>
    <w:rsid w:val="00BB0678"/>
    <w:rsid w:val="00BB19FD"/>
    <w:rsid w:val="00BC6E9F"/>
    <w:rsid w:val="00BD4408"/>
    <w:rsid w:val="00BE7A50"/>
    <w:rsid w:val="00BF0A2A"/>
    <w:rsid w:val="00BF24F9"/>
    <w:rsid w:val="00C053EA"/>
    <w:rsid w:val="00C056FB"/>
    <w:rsid w:val="00C10130"/>
    <w:rsid w:val="00C22024"/>
    <w:rsid w:val="00C32FFD"/>
    <w:rsid w:val="00C440ED"/>
    <w:rsid w:val="00C46BF7"/>
    <w:rsid w:val="00C57DDD"/>
    <w:rsid w:val="00C8328C"/>
    <w:rsid w:val="00C935D8"/>
    <w:rsid w:val="00C96B86"/>
    <w:rsid w:val="00C97B71"/>
    <w:rsid w:val="00CA3F2A"/>
    <w:rsid w:val="00CB168C"/>
    <w:rsid w:val="00CC0475"/>
    <w:rsid w:val="00CD2B04"/>
    <w:rsid w:val="00CE4D56"/>
    <w:rsid w:val="00CF03B6"/>
    <w:rsid w:val="00CF1104"/>
    <w:rsid w:val="00D1142E"/>
    <w:rsid w:val="00D13ADB"/>
    <w:rsid w:val="00D1571D"/>
    <w:rsid w:val="00D362F9"/>
    <w:rsid w:val="00D37FB9"/>
    <w:rsid w:val="00D6508A"/>
    <w:rsid w:val="00D81AD6"/>
    <w:rsid w:val="00DA2446"/>
    <w:rsid w:val="00DB1803"/>
    <w:rsid w:val="00DB23EA"/>
    <w:rsid w:val="00DB5A4E"/>
    <w:rsid w:val="00DB6450"/>
    <w:rsid w:val="00DE57F7"/>
    <w:rsid w:val="00E06CF1"/>
    <w:rsid w:val="00E15D93"/>
    <w:rsid w:val="00E163AF"/>
    <w:rsid w:val="00E25A30"/>
    <w:rsid w:val="00E27BF2"/>
    <w:rsid w:val="00E40AE8"/>
    <w:rsid w:val="00E4477C"/>
    <w:rsid w:val="00E532F0"/>
    <w:rsid w:val="00E55146"/>
    <w:rsid w:val="00E62A51"/>
    <w:rsid w:val="00E75AAB"/>
    <w:rsid w:val="00E76562"/>
    <w:rsid w:val="00E860F3"/>
    <w:rsid w:val="00E8666D"/>
    <w:rsid w:val="00E95731"/>
    <w:rsid w:val="00E96A5E"/>
    <w:rsid w:val="00EA4317"/>
    <w:rsid w:val="00EB299F"/>
    <w:rsid w:val="00EB3998"/>
    <w:rsid w:val="00ED4B6E"/>
    <w:rsid w:val="00EE28BA"/>
    <w:rsid w:val="00EE68D3"/>
    <w:rsid w:val="00EE7E8C"/>
    <w:rsid w:val="00F07B5F"/>
    <w:rsid w:val="00F100EE"/>
    <w:rsid w:val="00F14375"/>
    <w:rsid w:val="00F63FD2"/>
    <w:rsid w:val="00F6616B"/>
    <w:rsid w:val="00F707FE"/>
    <w:rsid w:val="00F75175"/>
    <w:rsid w:val="00F873C0"/>
    <w:rsid w:val="00F92D81"/>
    <w:rsid w:val="00F93529"/>
    <w:rsid w:val="00FC2817"/>
    <w:rsid w:val="00FC619B"/>
    <w:rsid w:val="00FD546A"/>
    <w:rsid w:val="00FE3276"/>
    <w:rsid w:val="00FE5F79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856051-4618-4AA0-B211-05321AF3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rsid w:val="000F7F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0F7FBC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4F09D1"/>
    <w:rPr>
      <w:sz w:val="24"/>
      <w:szCs w:val="24"/>
    </w:rPr>
  </w:style>
  <w:style w:type="character" w:styleId="Kiemels2">
    <w:name w:val="Strong"/>
    <w:uiPriority w:val="22"/>
    <w:qFormat/>
    <w:rsid w:val="004F09D1"/>
    <w:rPr>
      <w:b/>
      <w:bCs/>
    </w:rPr>
  </w:style>
  <w:style w:type="character" w:styleId="Kiemels">
    <w:name w:val="Emphasis"/>
    <w:qFormat/>
    <w:rsid w:val="004F09D1"/>
    <w:rPr>
      <w:b/>
      <w:bCs/>
      <w:i w:val="0"/>
      <w:iCs w:val="0"/>
    </w:rPr>
  </w:style>
  <w:style w:type="paragraph" w:styleId="NormlWeb">
    <w:name w:val="Normal (Web)"/>
    <w:basedOn w:val="Norml"/>
    <w:rsid w:val="004F09D1"/>
    <w:pPr>
      <w:spacing w:before="100" w:beforeAutospacing="1" w:after="100" w:afterAutospacing="1"/>
    </w:pPr>
  </w:style>
  <w:style w:type="character" w:styleId="Hiperhivatkozs">
    <w:name w:val="Hyperlink"/>
    <w:uiPriority w:val="99"/>
    <w:unhideWhenUsed/>
    <w:rsid w:val="0077740D"/>
    <w:rPr>
      <w:color w:val="0563C1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6A1D1F"/>
    <w:rPr>
      <w:rFonts w:ascii="Calibri" w:eastAsia="Calibri" w:hAnsi="Calibri" w:cs="Consolas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6A1D1F"/>
    <w:rPr>
      <w:rFonts w:ascii="Calibri" w:eastAsia="Calibri" w:hAnsi="Calibri" w:cs="Consolas"/>
      <w:sz w:val="22"/>
      <w:szCs w:val="21"/>
      <w:lang w:eastAsia="en-US"/>
    </w:rPr>
  </w:style>
  <w:style w:type="paragraph" w:styleId="Szvegtrzs">
    <w:name w:val="Body Text"/>
    <w:basedOn w:val="Norml"/>
    <w:link w:val="SzvegtrzsChar"/>
    <w:unhideWhenUsed/>
    <w:rsid w:val="00E15D93"/>
    <w:pPr>
      <w:widowControl w:val="0"/>
      <w:snapToGrid w:val="0"/>
      <w:spacing w:before="24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E15D93"/>
    <w:rPr>
      <w:sz w:val="24"/>
    </w:rPr>
  </w:style>
  <w:style w:type="character" w:customStyle="1" w:styleId="st">
    <w:name w:val="st"/>
    <w:rsid w:val="00E15D93"/>
  </w:style>
  <w:style w:type="paragraph" w:styleId="Listaszerbekezds">
    <w:name w:val="List Paragraph"/>
    <w:basedOn w:val="Norml"/>
    <w:uiPriority w:val="34"/>
    <w:qFormat/>
    <w:rsid w:val="00E15D9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197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8266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5F784-6DBE-4E04-9DBC-5A2B6A7F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1150</Words>
  <Characters>7940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LEGJOBB NŐI MUNKAHELY PÁLYÁZAT 2013 </vt:lpstr>
      <vt:lpstr>Díjátadási ünnepség a Personal Hungary Szakkiállításon</vt:lpstr>
      <vt:lpstr/>
    </vt:vector>
  </TitlesOfParts>
  <Company>Molnár BT</Company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Tibor</dc:creator>
  <cp:keywords/>
  <dc:description/>
  <cp:lastModifiedBy>Andrea</cp:lastModifiedBy>
  <cp:revision>3</cp:revision>
  <cp:lastPrinted>2014-03-30T20:19:00Z</cp:lastPrinted>
  <dcterms:created xsi:type="dcterms:W3CDTF">2014-11-12T19:49:00Z</dcterms:created>
  <dcterms:modified xsi:type="dcterms:W3CDTF">2014-11-12T20:17:00Z</dcterms:modified>
</cp:coreProperties>
</file>